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5C" w:rsidRDefault="005A7690">
      <w:pPr>
        <w:pStyle w:val="GvdeMetni"/>
        <w:ind w:left="96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9013190" cy="624840"/>
                <wp:effectExtent l="0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13190" cy="624840"/>
                          <a:chOff x="0" y="0"/>
                          <a:chExt cx="9013190" cy="624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10996" y="109473"/>
                            <a:ext cx="6858634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499745">
                                <a:moveTo>
                                  <a:pt x="6858635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4417575" y="1647"/>
                                </a:lnTo>
                                <a:lnTo>
                                  <a:pt x="4349432" y="6127"/>
                                </a:lnTo>
                                <a:lnTo>
                                  <a:pt x="4303482" y="12751"/>
                                </a:lnTo>
                                <a:lnTo>
                                  <a:pt x="4286631" y="20827"/>
                                </a:lnTo>
                                <a:lnTo>
                                  <a:pt x="4303482" y="28957"/>
                                </a:lnTo>
                                <a:lnTo>
                                  <a:pt x="4349432" y="35575"/>
                                </a:lnTo>
                                <a:lnTo>
                                  <a:pt x="4417575" y="40026"/>
                                </a:lnTo>
                                <a:lnTo>
                                  <a:pt x="4501007" y="41655"/>
                                </a:lnTo>
                                <a:lnTo>
                                  <a:pt x="4929632" y="41655"/>
                                </a:lnTo>
                                <a:lnTo>
                                  <a:pt x="5013063" y="43285"/>
                                </a:lnTo>
                                <a:lnTo>
                                  <a:pt x="5081206" y="47736"/>
                                </a:lnTo>
                                <a:lnTo>
                                  <a:pt x="5127156" y="54354"/>
                                </a:lnTo>
                                <a:lnTo>
                                  <a:pt x="5144008" y="62483"/>
                                </a:lnTo>
                                <a:lnTo>
                                  <a:pt x="5127156" y="70560"/>
                                </a:lnTo>
                                <a:lnTo>
                                  <a:pt x="5081206" y="77184"/>
                                </a:lnTo>
                                <a:lnTo>
                                  <a:pt x="5013063" y="81664"/>
                                </a:lnTo>
                                <a:lnTo>
                                  <a:pt x="4929632" y="83311"/>
                                </a:lnTo>
                                <a:lnTo>
                                  <a:pt x="1929003" y="83311"/>
                                </a:lnTo>
                                <a:lnTo>
                                  <a:pt x="1845571" y="81664"/>
                                </a:lnTo>
                                <a:lnTo>
                                  <a:pt x="1777428" y="77184"/>
                                </a:lnTo>
                                <a:lnTo>
                                  <a:pt x="1731478" y="70560"/>
                                </a:lnTo>
                                <a:lnTo>
                                  <a:pt x="1714627" y="62483"/>
                                </a:lnTo>
                                <a:lnTo>
                                  <a:pt x="1731478" y="54354"/>
                                </a:lnTo>
                                <a:lnTo>
                                  <a:pt x="1777428" y="47736"/>
                                </a:lnTo>
                                <a:lnTo>
                                  <a:pt x="1845571" y="43285"/>
                                </a:lnTo>
                                <a:lnTo>
                                  <a:pt x="1929003" y="41655"/>
                                </a:lnTo>
                                <a:lnTo>
                                  <a:pt x="2357628" y="41655"/>
                                </a:lnTo>
                                <a:lnTo>
                                  <a:pt x="2441059" y="40008"/>
                                </a:lnTo>
                                <a:lnTo>
                                  <a:pt x="2509202" y="35528"/>
                                </a:lnTo>
                                <a:lnTo>
                                  <a:pt x="2555152" y="28904"/>
                                </a:lnTo>
                                <a:lnTo>
                                  <a:pt x="2572004" y="20827"/>
                                </a:lnTo>
                                <a:lnTo>
                                  <a:pt x="2555152" y="12698"/>
                                </a:lnTo>
                                <a:lnTo>
                                  <a:pt x="2509202" y="6080"/>
                                </a:lnTo>
                                <a:lnTo>
                                  <a:pt x="2441059" y="1629"/>
                                </a:lnTo>
                                <a:lnTo>
                                  <a:pt x="2357628" y="0"/>
                                </a:lnTo>
                                <a:lnTo>
                                  <a:pt x="0" y="0"/>
                                </a:lnTo>
                                <a:lnTo>
                                  <a:pt x="857377" y="208152"/>
                                </a:lnTo>
                                <a:lnTo>
                                  <a:pt x="0" y="416178"/>
                                </a:lnTo>
                                <a:lnTo>
                                  <a:pt x="1714627" y="416178"/>
                                </a:lnTo>
                                <a:lnTo>
                                  <a:pt x="1714627" y="478662"/>
                                </a:lnTo>
                                <a:lnTo>
                                  <a:pt x="1731478" y="486739"/>
                                </a:lnTo>
                                <a:lnTo>
                                  <a:pt x="1777428" y="493363"/>
                                </a:lnTo>
                                <a:lnTo>
                                  <a:pt x="1845571" y="497843"/>
                                </a:lnTo>
                                <a:lnTo>
                                  <a:pt x="1929003" y="499490"/>
                                </a:lnTo>
                                <a:lnTo>
                                  <a:pt x="4929632" y="499490"/>
                                </a:lnTo>
                                <a:lnTo>
                                  <a:pt x="5013063" y="497843"/>
                                </a:lnTo>
                                <a:lnTo>
                                  <a:pt x="5081206" y="493363"/>
                                </a:lnTo>
                                <a:lnTo>
                                  <a:pt x="5127156" y="486739"/>
                                </a:lnTo>
                                <a:lnTo>
                                  <a:pt x="5144008" y="478662"/>
                                </a:lnTo>
                                <a:lnTo>
                                  <a:pt x="5144008" y="416178"/>
                                </a:lnTo>
                                <a:lnTo>
                                  <a:pt x="6858635" y="416178"/>
                                </a:lnTo>
                                <a:lnTo>
                                  <a:pt x="6001385" y="208152"/>
                                </a:lnTo>
                                <a:lnTo>
                                  <a:pt x="6858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25623" y="130302"/>
                            <a:ext cx="34296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635" h="62865">
                                <a:moveTo>
                                  <a:pt x="857376" y="0"/>
                                </a:moveTo>
                                <a:lnTo>
                                  <a:pt x="840525" y="8076"/>
                                </a:lnTo>
                                <a:lnTo>
                                  <a:pt x="794575" y="14700"/>
                                </a:lnTo>
                                <a:lnTo>
                                  <a:pt x="726432" y="19180"/>
                                </a:lnTo>
                                <a:lnTo>
                                  <a:pt x="643001" y="20827"/>
                                </a:lnTo>
                                <a:lnTo>
                                  <a:pt x="214375" y="20827"/>
                                </a:lnTo>
                                <a:lnTo>
                                  <a:pt x="130944" y="22457"/>
                                </a:lnTo>
                                <a:lnTo>
                                  <a:pt x="62801" y="26908"/>
                                </a:lnTo>
                                <a:lnTo>
                                  <a:pt x="16851" y="33526"/>
                                </a:lnTo>
                                <a:lnTo>
                                  <a:pt x="0" y="41655"/>
                                </a:lnTo>
                                <a:lnTo>
                                  <a:pt x="16851" y="49732"/>
                                </a:lnTo>
                                <a:lnTo>
                                  <a:pt x="62801" y="56356"/>
                                </a:lnTo>
                                <a:lnTo>
                                  <a:pt x="130944" y="60836"/>
                                </a:lnTo>
                                <a:lnTo>
                                  <a:pt x="214375" y="62483"/>
                                </a:lnTo>
                                <a:lnTo>
                                  <a:pt x="857376" y="62483"/>
                                </a:lnTo>
                                <a:lnTo>
                                  <a:pt x="857376" y="0"/>
                                </a:lnTo>
                                <a:close/>
                              </a:path>
                              <a:path w="3429635" h="62865">
                                <a:moveTo>
                                  <a:pt x="2572004" y="0"/>
                                </a:moveTo>
                                <a:lnTo>
                                  <a:pt x="2572004" y="62483"/>
                                </a:lnTo>
                                <a:lnTo>
                                  <a:pt x="3215005" y="62483"/>
                                </a:lnTo>
                                <a:lnTo>
                                  <a:pt x="3298436" y="60836"/>
                                </a:lnTo>
                                <a:lnTo>
                                  <a:pt x="3366579" y="56356"/>
                                </a:lnTo>
                                <a:lnTo>
                                  <a:pt x="3412529" y="49732"/>
                                </a:lnTo>
                                <a:lnTo>
                                  <a:pt x="3429381" y="41655"/>
                                </a:lnTo>
                                <a:lnTo>
                                  <a:pt x="3412529" y="33526"/>
                                </a:lnTo>
                                <a:lnTo>
                                  <a:pt x="3366579" y="26908"/>
                                </a:lnTo>
                                <a:lnTo>
                                  <a:pt x="3298436" y="22457"/>
                                </a:lnTo>
                                <a:lnTo>
                                  <a:pt x="3215005" y="20827"/>
                                </a:lnTo>
                                <a:lnTo>
                                  <a:pt x="2786379" y="20827"/>
                                </a:lnTo>
                                <a:lnTo>
                                  <a:pt x="2702948" y="19180"/>
                                </a:lnTo>
                                <a:lnTo>
                                  <a:pt x="2634805" y="14700"/>
                                </a:lnTo>
                                <a:lnTo>
                                  <a:pt x="2588855" y="8076"/>
                                </a:lnTo>
                                <a:lnTo>
                                  <a:pt x="257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79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10996" y="109473"/>
                            <a:ext cx="6858634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499745">
                                <a:moveTo>
                                  <a:pt x="0" y="0"/>
                                </a:moveTo>
                                <a:lnTo>
                                  <a:pt x="2357628" y="0"/>
                                </a:lnTo>
                                <a:lnTo>
                                  <a:pt x="2441059" y="1629"/>
                                </a:lnTo>
                                <a:lnTo>
                                  <a:pt x="2509202" y="6080"/>
                                </a:lnTo>
                                <a:lnTo>
                                  <a:pt x="2555152" y="12698"/>
                                </a:lnTo>
                                <a:lnTo>
                                  <a:pt x="2572004" y="20827"/>
                                </a:lnTo>
                                <a:lnTo>
                                  <a:pt x="2555152" y="28904"/>
                                </a:lnTo>
                                <a:lnTo>
                                  <a:pt x="2509202" y="35528"/>
                                </a:lnTo>
                                <a:lnTo>
                                  <a:pt x="2441059" y="40008"/>
                                </a:lnTo>
                                <a:lnTo>
                                  <a:pt x="2357628" y="41655"/>
                                </a:lnTo>
                                <a:lnTo>
                                  <a:pt x="1929003" y="41655"/>
                                </a:lnTo>
                                <a:lnTo>
                                  <a:pt x="1845571" y="43285"/>
                                </a:lnTo>
                                <a:lnTo>
                                  <a:pt x="1777428" y="47736"/>
                                </a:lnTo>
                                <a:lnTo>
                                  <a:pt x="1731478" y="54354"/>
                                </a:lnTo>
                                <a:lnTo>
                                  <a:pt x="1714627" y="62483"/>
                                </a:lnTo>
                                <a:lnTo>
                                  <a:pt x="1731478" y="70560"/>
                                </a:lnTo>
                                <a:lnTo>
                                  <a:pt x="1777428" y="77184"/>
                                </a:lnTo>
                                <a:lnTo>
                                  <a:pt x="1845571" y="81664"/>
                                </a:lnTo>
                                <a:lnTo>
                                  <a:pt x="1929003" y="83311"/>
                                </a:lnTo>
                                <a:lnTo>
                                  <a:pt x="4929632" y="83311"/>
                                </a:lnTo>
                                <a:lnTo>
                                  <a:pt x="5013063" y="81664"/>
                                </a:lnTo>
                                <a:lnTo>
                                  <a:pt x="5081206" y="77184"/>
                                </a:lnTo>
                                <a:lnTo>
                                  <a:pt x="5127156" y="70560"/>
                                </a:lnTo>
                                <a:lnTo>
                                  <a:pt x="5144008" y="62483"/>
                                </a:lnTo>
                                <a:lnTo>
                                  <a:pt x="5127156" y="54354"/>
                                </a:lnTo>
                                <a:lnTo>
                                  <a:pt x="5081206" y="47736"/>
                                </a:lnTo>
                                <a:lnTo>
                                  <a:pt x="5013063" y="43285"/>
                                </a:lnTo>
                                <a:lnTo>
                                  <a:pt x="4929632" y="41655"/>
                                </a:lnTo>
                                <a:lnTo>
                                  <a:pt x="4501007" y="41655"/>
                                </a:lnTo>
                                <a:lnTo>
                                  <a:pt x="4417575" y="40026"/>
                                </a:lnTo>
                                <a:lnTo>
                                  <a:pt x="4349432" y="35575"/>
                                </a:lnTo>
                                <a:lnTo>
                                  <a:pt x="4303482" y="28957"/>
                                </a:lnTo>
                                <a:lnTo>
                                  <a:pt x="4286631" y="20827"/>
                                </a:lnTo>
                                <a:lnTo>
                                  <a:pt x="4303482" y="12751"/>
                                </a:lnTo>
                                <a:lnTo>
                                  <a:pt x="4349432" y="6127"/>
                                </a:lnTo>
                                <a:lnTo>
                                  <a:pt x="4417575" y="1647"/>
                                </a:lnTo>
                                <a:lnTo>
                                  <a:pt x="4501007" y="0"/>
                                </a:lnTo>
                                <a:lnTo>
                                  <a:pt x="6858635" y="0"/>
                                </a:lnTo>
                                <a:lnTo>
                                  <a:pt x="6001385" y="208152"/>
                                </a:lnTo>
                                <a:lnTo>
                                  <a:pt x="6858635" y="416178"/>
                                </a:lnTo>
                                <a:lnTo>
                                  <a:pt x="5144008" y="416178"/>
                                </a:lnTo>
                                <a:lnTo>
                                  <a:pt x="5144008" y="478662"/>
                                </a:lnTo>
                                <a:lnTo>
                                  <a:pt x="5127156" y="486739"/>
                                </a:lnTo>
                                <a:lnTo>
                                  <a:pt x="5081206" y="493363"/>
                                </a:lnTo>
                                <a:lnTo>
                                  <a:pt x="5013063" y="497843"/>
                                </a:lnTo>
                                <a:lnTo>
                                  <a:pt x="4929632" y="499490"/>
                                </a:lnTo>
                                <a:lnTo>
                                  <a:pt x="1929003" y="499490"/>
                                </a:lnTo>
                                <a:lnTo>
                                  <a:pt x="1845571" y="497843"/>
                                </a:lnTo>
                                <a:lnTo>
                                  <a:pt x="1777428" y="493363"/>
                                </a:lnTo>
                                <a:lnTo>
                                  <a:pt x="1731478" y="486739"/>
                                </a:lnTo>
                                <a:lnTo>
                                  <a:pt x="1714627" y="478662"/>
                                </a:lnTo>
                                <a:lnTo>
                                  <a:pt x="1714627" y="416178"/>
                                </a:lnTo>
                                <a:lnTo>
                                  <a:pt x="0" y="416178"/>
                                </a:lnTo>
                                <a:lnTo>
                                  <a:pt x="857377" y="208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58634" h="499745">
                                <a:moveTo>
                                  <a:pt x="2572004" y="20827"/>
                                </a:moveTo>
                                <a:lnTo>
                                  <a:pt x="2572004" y="83311"/>
                                </a:lnTo>
                              </a:path>
                              <a:path w="6858634" h="499745">
                                <a:moveTo>
                                  <a:pt x="4286631" y="83311"/>
                                </a:moveTo>
                                <a:lnTo>
                                  <a:pt x="4286631" y="20827"/>
                                </a:lnTo>
                              </a:path>
                              <a:path w="6858634" h="499745">
                                <a:moveTo>
                                  <a:pt x="1714627" y="416178"/>
                                </a:moveTo>
                                <a:lnTo>
                                  <a:pt x="1714627" y="62483"/>
                                </a:lnTo>
                              </a:path>
                              <a:path w="6858634" h="499745">
                                <a:moveTo>
                                  <a:pt x="5144008" y="62483"/>
                                </a:moveTo>
                                <a:lnTo>
                                  <a:pt x="5144008" y="416178"/>
                                </a:lnTo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17526">
                            <a:solidFill>
                              <a:srgbClr val="B66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1432560" cy="597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72" y="167639"/>
                            <a:ext cx="737616" cy="32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6202" y="61214"/>
                            <a:ext cx="133985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0" h="504190">
                                <a:moveTo>
                                  <a:pt x="669950" y="0"/>
                                </a:moveTo>
                                <a:lnTo>
                                  <a:pt x="0" y="251968"/>
                                </a:lnTo>
                                <a:lnTo>
                                  <a:pt x="669950" y="503936"/>
                                </a:lnTo>
                                <a:lnTo>
                                  <a:pt x="1339748" y="251968"/>
                                </a:lnTo>
                                <a:lnTo>
                                  <a:pt x="669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202" y="61214"/>
                            <a:ext cx="133985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0" h="504190">
                                <a:moveTo>
                                  <a:pt x="0" y="251968"/>
                                </a:moveTo>
                                <a:lnTo>
                                  <a:pt x="669950" y="0"/>
                                </a:lnTo>
                                <a:lnTo>
                                  <a:pt x="1339748" y="251968"/>
                                </a:lnTo>
                                <a:lnTo>
                                  <a:pt x="669950" y="503936"/>
                                </a:lnTo>
                                <a:lnTo>
                                  <a:pt x="0" y="251968"/>
                                </a:lnTo>
                                <a:close/>
                              </a:path>
                            </a:pathLst>
                          </a:custGeom>
                          <a:ln w="2628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4280" y="0"/>
                            <a:ext cx="1438655" cy="597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800" y="140207"/>
                            <a:ext cx="737616" cy="32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621396" y="33909"/>
                            <a:ext cx="134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 h="504190">
                                <a:moveTo>
                                  <a:pt x="671957" y="0"/>
                                </a:moveTo>
                                <a:lnTo>
                                  <a:pt x="0" y="251841"/>
                                </a:lnTo>
                                <a:lnTo>
                                  <a:pt x="671957" y="503808"/>
                                </a:lnTo>
                                <a:lnTo>
                                  <a:pt x="1343787" y="251841"/>
                                </a:lnTo>
                                <a:lnTo>
                                  <a:pt x="671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621396" y="33909"/>
                            <a:ext cx="134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4295" h="504190">
                                <a:moveTo>
                                  <a:pt x="0" y="251841"/>
                                </a:moveTo>
                                <a:lnTo>
                                  <a:pt x="671957" y="0"/>
                                </a:lnTo>
                                <a:lnTo>
                                  <a:pt x="1343787" y="251841"/>
                                </a:lnTo>
                                <a:lnTo>
                                  <a:pt x="671957" y="503808"/>
                                </a:lnTo>
                                <a:lnTo>
                                  <a:pt x="0" y="251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26288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1395" y="199466"/>
                            <a:ext cx="441959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1655C" w:rsidRDefault="005A7690">
                              <w:pPr>
                                <w:spacing w:line="441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44"/>
                                </w:rPr>
                                <w:t>LGS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9952" y="335965"/>
                            <a:ext cx="273748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1655C" w:rsidRDefault="005A7690">
                              <w:pPr>
                                <w:spacing w:line="248" w:lineRule="exac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YARIYIL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TATİLİ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DERS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ÇALIŞMA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PROGRAMI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081771" y="199288"/>
                            <a:ext cx="441959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1655C" w:rsidRDefault="00AE152D">
                              <w:pPr>
                                <w:spacing w:line="332" w:lineRule="exac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3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709.7pt;height:49.2pt;mso-position-horizontal-relative:char;mso-position-vertical-relative:line" coordsize="90131,6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">
                <v:shape id="Graphic 2" o:spid="_x0000_s1027" style="position:absolute;left:11109;top:1094;width:68587;height:4998;visibility:visible;mso-wrap-style:square;v-text-anchor:top" coordsize="6858634,499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cWcAA&#10;AADaAAAADwAAAGRycy9kb3ducmV2LnhtbESPwW7CMBBE70j9B2srcQMHDrRNMQhVQuqxhfa+irdJ&#10;IF679hKSv68rIXEczcwbzXo7uE71FFPr2cBiXoAirrxtuTbwddzPnkElQbbYeSYDIyXYbh4mayyt&#10;v/In9QepVYZwKtFAIxJKrVPVkMM094E4ez8+OpQsY61txGuGu04vi2KlHbacFxoM9NZQdT5cnIEd&#10;F8c+CH68xFGG0/i0cL/h25jp47B7BSU0yD18a79bA0v4v5JvgN7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YcWcAAAADaAAAADwAAAAAAAAAAAAAAAACYAgAAZHJzL2Rvd25y&#10;ZXYueG1sUEsFBgAAAAAEAAQA9QAAAIUDAAAAAA==&#10;" path="m6858635,l4501007,r-83432,1647l4349432,6127r-45950,6624l4286631,20827r16851,8130l4349432,35575r68143,4451l4501007,41655r428625,l5013063,43285r68143,4451l5127156,54354r16852,8129l5127156,70560r-45950,6624l5013063,81664r-83431,1647l1929003,83311r-83432,-1647l1777428,77184r-45950,-6624l1714627,62483r16851,-8129l1777428,47736r68143,-4451l1929003,41655r428625,l2441059,40008r68143,-4480l2555152,28904r16852,-8077l2555152,12698,2509202,6080,2441059,1629,2357628,,,,857377,208152,,416178r1714627,l1714627,478662r16851,8077l1777428,493363r68143,4480l1929003,499490r3000629,l5013063,497843r68143,-4480l5127156,486739r16852,-8077l5144008,416178r1714627,l6001385,208152,6858635,xe" fillcolor="#92d050" stroked="f">
                  <v:path arrowok="t"/>
                </v:shape>
                <v:shape id="Graphic 3" o:spid="_x0000_s1028" style="position:absolute;left:28256;top:1303;width:34296;height:628;visibility:visible;mso-wrap-style:square;v-text-anchor:top" coordsize="342963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3ysb4A&#10;AADaAAAADwAAAGRycy9kb3ducmV2LnhtbESPzQrCMBCE74LvEFbwpqkKItUoIojizR/0ujZrW202&#10;tYla394IgsdhZr5hJrPaFOJJlcstK+h1IxDEidU5pwoO+2VnBMJ5ZI2FZVLwJgezabMxwVjbF2/p&#10;ufOpCBB2MSrIvC9jKV2SkUHXtSVx8C62MuiDrFKpK3wFuClkP4qG0mDOYSHDkhYZJbfdwyhYnjeX&#10;W684MuP9fJhH7+vqNLwq1W7V8zEIT7X/h3/ttVYwgO+VcAP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98rG+AAAA2gAAAA8AAAAAAAAAAAAAAAAAmAIAAGRycy9kb3ducmV2&#10;LnhtbFBLBQYAAAAABAAEAPUAAACDAwAAAAA=&#10;" path="m857376,l840525,8076r-45950,6624l726432,19180r-83431,1647l214375,20827r-83431,1630l62801,26908,16851,33526,,41655r16851,8077l62801,56356r68143,4480l214375,62483r643001,l857376,xem2572004,r,62483l3215005,62483r83431,-1647l3366579,56356r45950,-6624l3429381,41655r-16852,-8129l3366579,26908r-68143,-4451l3215005,20827r-428626,l2702948,19180r-68143,-4480l2588855,8076,2572004,xe" fillcolor="#c67938" stroked="f">
                  <v:path arrowok="t"/>
                </v:shape>
                <v:shape id="Graphic 4" o:spid="_x0000_s1029" style="position:absolute;left:11109;top:1094;width:68587;height:4998;visibility:visible;mso-wrap-style:square;v-text-anchor:top" coordsize="6858634,499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LWMQA&#10;AADaAAAADwAAAGRycy9kb3ducmV2LnhtbESP0WrCQBRE3wX/YblCX0Q3lSoSXUWDhVIKRc0HXLLX&#10;bDR7N82uGvv13UKhj8PMnGGW687W4katrxwreB4nIIgLpysuFeTH19EchA/IGmvHpOBBHtarfm+J&#10;qXZ33tPtEEoRIexTVGBCaFIpfWHIoh+7hjh6J9daDFG2pdQt3iPc1nKSJDNpseK4YLChzFBxOVyt&#10;go/Z1yMfvtMuG07zz+33mUzmrko9DbrNAkSgLvyH/9pvWsEL/F6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C1jEAAAA2gAAAA8AAAAAAAAAAAAAAAAAmAIAAGRycy9k&#10;b3ducmV2LnhtbFBLBQYAAAAABAAEAPUAAACJAwAAAAA=&#10;" path="m,l2357628,r83431,1629l2509202,6080r45950,6618l2572004,20827r-16852,8077l2509202,35528r-68143,4480l2357628,41655r-428625,l1845571,43285r-68143,4451l1731478,54354r-16851,8129l1731478,70560r45950,6624l1845571,81664r83432,1647l4929632,83311r83431,-1647l5081206,77184r45950,-6624l5144008,62483r-16852,-8129l5081206,47736r-68143,-4451l4929632,41655r-428625,l4417575,40026r-68143,-4451l4303482,28957r-16851,-8130l4303482,12751r45950,-6624l4417575,1647,4501007,,6858635,,6001385,208152r857250,208026l5144008,416178r,62484l5127156,486739r-45950,6624l5013063,497843r-83431,1647l1929003,499490r-83432,-1647l1777428,493363r-45950,-6624l1714627,478662r,-62484l,416178,857377,208152,,xem2572004,20827r,62484em4286631,83311r,-62484em1714627,416178r,-353695em5144008,62483r,353695e" fillcolor="#0070c0" strokecolor="#b66c30" strokeweight="1.3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top:274;width:14325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RekTGAAAA2gAAAA8AAABkcnMvZG93bnJldi54bWxEj09rwkAUxO9Cv8PyBC9iNlVaJHWVtmD9&#10;UxGaeujxkX0modm3Mbtq7Kd3hYLHYWZ+w0xmranEiRpXWlbwGMUgiDOrS84V7L7ngzEI55E1VpZJ&#10;wYUczKYPnQkm2p75i06pz0WAsEtQQeF9nUjpsoIMusjWxMHb28agD7LJpW7wHOCmksM4fpYGSw4L&#10;Bdb0XlD2mx6NgsXHqKV+irvD6u1vudh89n/WZqtUr9u+voDw1Pp7+L+91Aqe4HYl3AA5v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JF6RMYAAADaAAAADwAAAAAAAAAAAAAA&#10;AACfAgAAZHJzL2Rvd25yZXYueG1sUEsFBgAAAAAEAAQA9wAAAJIDAAAAAA==&#10;">
                  <v:imagedata r:id="rId8" o:title=""/>
                </v:shape>
                <v:shape id="Image 6" o:spid="_x0000_s1031" type="#_x0000_t75" style="position:absolute;left:3474;top:1676;width:737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1zFbAAAAA2gAAAA8AAABkcnMvZG93bnJldi54bWxEj0GLwjAUhO+C/yE8wZumrouUahRdFDwp&#10;dhe8PppnU21eShO1++83C4LHYWa+YRarztbiQa2vHCuYjBMQxIXTFZcKfr53oxSED8gaa8ek4Jc8&#10;rJb93gIz7Z58okceShEh7DNUYEJoMil9YciiH7uGOHoX11oMUbal1C0+I9zW8iNJZtJixXHBYENf&#10;hopbfrcKtjY5mPz66f3mMMW0PPN0d2SlhoNuPQcRqAvv8Ku91wpm8H8l3gC5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HXMVsAAAADaAAAADwAAAAAAAAAAAAAAAACfAgAA&#10;ZHJzL2Rvd25yZXYueG1sUEsFBgAAAAAEAAQA9wAAAIwDAAAAAA==&#10;">
                  <v:imagedata r:id="rId9" o:title=""/>
                </v:shape>
                <v:shape id="Graphic 7" o:spid="_x0000_s1032" style="position:absolute;left:462;top:612;width:13398;height:5042;visibility:visible;mso-wrap-style:square;v-text-anchor:top" coordsize="1339850,50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Yt8MA&#10;AADaAAAADwAAAGRycy9kb3ducmV2LnhtbESP3YrCMBSE7xd8h3AE7zRV0S3VKP6woBcLW+0DHJpj&#10;W2xOShO169MbYWEvh5n5hlmuO1OLO7WusqxgPIpAEOdWV1woyM5fwxiE88gaa8uk4JccrFe9jyUm&#10;2j44pfvJFyJA2CWooPS+SaR0eUkG3cg2xMG72NagD7ItpG7xEeCmlpMomkuDFYeFEhvalZRfTzej&#10;4Mdsmu/bPp6mdbaLn7PMue0xVmrQ7zYLEJ46/x/+ax+0gk94Xwk3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LYt8MAAADaAAAADwAAAAAAAAAAAAAAAACYAgAAZHJzL2Rv&#10;d25yZXYueG1sUEsFBgAAAAAEAAQA9QAAAIgDAAAAAA==&#10;" path="m669950,l,251968,669950,503936,1339748,251968,669950,xe" fillcolor="white [3212]" stroked="f">
                  <v:path arrowok="t"/>
                </v:shape>
                <v:shape id="Graphic 8" o:spid="_x0000_s1033" style="position:absolute;left:462;top:612;width:13398;height:5042;visibility:visible;mso-wrap-style:square;v-text-anchor:top" coordsize="1339850,50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fAr4A&#10;AADaAAAADwAAAGRycy9kb3ducmV2LnhtbERPy4rCMBTdC/MP4Q64s+m4UKnGIoIwmxnx8QHX5tqH&#10;zU1Jou3M15uF4PJw3qt8MK14kPO1ZQVfSQqCuLC65lLB+bSbLED4gKyxtUwK/shDvv4YrTDTtucD&#10;PY6hFDGEfYYKqhC6TEpfVGTQJ7YjjtzVOoMhQldK7bCP4aaV0zSdSYM1x4YKO9pWVNyOd6NgaPRP&#10;b/Yn2fz+7y5ygfONM06p8eewWYIINIS3+OX+1gri1ngl3g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NnwK+AAAA2gAAAA8AAAAAAAAAAAAAAAAAmAIAAGRycy9kb3ducmV2&#10;LnhtbFBLBQYAAAAABAAEAPUAAACDAwAAAAA=&#10;" path="m,251968l669950,r669798,251968l669950,503936,,251968xe" filled="f" strokecolor="white" strokeweight=".73022mm">
                  <v:path arrowok="t"/>
                </v:shape>
                <v:shape id="Image 9" o:spid="_x0000_s1034" type="#_x0000_t75" style="position:absolute;left:75742;width:14387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EOrbCAAAA2gAAAA8AAABkcnMvZG93bnJldi54bWxEj92KwjAUhO+FfYdwBO80taBsu8ZSlgor&#10;XvnzAIfmbFvanJQmatenN4Kwl8PMfMNsstF04kaDaywrWC4iEMSl1Q1XCi7n3fwThPPIGjvLpOCP&#10;HGTbj8kGU23vfKTbyVciQNilqKD2vk+ldGVNBt3C9sTB+7WDQR/kUEk94D3ATSfjKFpLgw2HhRp7&#10;+q6pbE9Xo2BfrOJjYZLDo6BW98klb6t1rtRsOuZfIDyN/j/8bv9oBQm8roQbIL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BDq2wgAAANoAAAAPAAAAAAAAAAAAAAAAAJ8C&#10;AABkcnMvZG93bnJldi54bWxQSwUGAAAAAAQABAD3AAAAjgMAAAAA&#10;">
                  <v:imagedata r:id="rId10" o:title=""/>
                </v:shape>
                <v:shape id="Image 10" o:spid="_x0000_s1035" type="#_x0000_t75" style="position:absolute;left:79248;top:1402;width:737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1FPHCAAAA2wAAAA8AAABkcnMvZG93bnJldi54bWxEj0FrwzAMhe+D/gejwS5jcdpDGWnc0hUG&#10;vS7LYb2JWHNCYznEXpP211eHwm4S7+m9T+Vu9r260Bi7wAaWWQ6KuAm2Y2eg/v58ewcVE7LFPjAZ&#10;uFKE3XbxVGJhw8RfdKmSUxLCsUADbUpDoXVsWvIYszAQi/YbRo9J1tFpO+Ik4b7Xqzxfa48dS0OL&#10;Ax1aas7Vnzegef3Dp4/pVrv9K9K5dye3mox5eZ73G1CJ5vRvflwfreALvfwiA+jt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tRTxwgAAANsAAAAPAAAAAAAAAAAAAAAAAJ8C&#10;AABkcnMvZG93bnJldi54bWxQSwUGAAAAAAQABAD3AAAAjgMAAAAA&#10;">
                  <v:imagedata r:id="rId11" o:title=""/>
                </v:shape>
                <v:shape id="Graphic 11" o:spid="_x0000_s1036" style="position:absolute;left:76213;top:339;width:13443;height:5041;visibility:visible;mso-wrap-style:square;v-text-anchor:top" coordsize="1344295,50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fEMEA&#10;AADbAAAADwAAAGRycy9kb3ducmV2LnhtbERPS4vCMBC+L/gfwgh7W1MV16UaRYQFwYvPg7fZZmyr&#10;zaTbZG3890ZY8DYf33Om82AqcaPGlZYV9HsJCOLM6pJzBYf998cXCOeRNVaWScGdHMxnnbcpptq2&#10;vKXbzucihrBLUUHhfZ1K6bKCDLqerYkjd7aNQR9hk0vdYBvDTSUHSfIpDZYcGwqsaVlQdt39GQXH&#10;Vufhcgp6MRpu5c9+s87071ip925YTEB4Cv4l/nevdJzfh+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BHxDBAAAA2wAAAA8AAAAAAAAAAAAAAAAAmAIAAGRycy9kb3du&#10;cmV2LnhtbFBLBQYAAAAABAAEAPUAAACGAwAAAAA=&#10;" path="m671957,l,251841,671957,503808,1343787,251841,671957,xe" fillcolor="#f79546" stroked="f">
                  <v:path arrowok="t"/>
                </v:shape>
                <v:shape id="Graphic 12" o:spid="_x0000_s1037" style="position:absolute;left:76213;top:339;width:13443;height:5041;visibility:visible;mso-wrap-style:square;v-text-anchor:top" coordsize="1344295,50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ts68EA&#10;AADbAAAADwAAAGRycy9kb3ducmV2LnhtbERPTYvCMBC9C/6HMMLeNNWFRapRtKC7l0XsrgdvQzO2&#10;xWZSmqyp/34jCN7m8T5nue5NI27UudqygukkAUFcWF1zqeD3Zzeeg3AeWWNjmRTcycF6NRwsMdU2&#10;8JFuuS9FDGGXooLK+zaV0hUVGXQT2xJH7mI7gz7CrpS6wxDDTSNnSfIhDdYcGypsKauouOZ/RgGF&#10;/SF7D/1540/hc/edHfP7YavU26jfLEB46v1L/HR/6Th/Bo9f4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bbOvBAAAA2wAAAA8AAAAAAAAAAAAAAAAAmAIAAGRycy9kb3du&#10;cmV2LnhtbFBLBQYAAAAABAAEAPUAAACGAwAAAAA=&#10;" path="m,251841l671957,r671830,251841l671957,503808,,251841xe" fillcolor="white [3212]" strokecolor="white [3212]" strokeweight=".7302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8" type="#_x0000_t202" style="position:absolute;left:5013;top:1994;width:4420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1655C" w:rsidRDefault="005A7690">
                        <w:pPr>
                          <w:spacing w:line="441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pacing w:val="-5"/>
                            <w:sz w:val="44"/>
                          </w:rPr>
                          <w:t>LGS</w:t>
                        </w:r>
                      </w:p>
                    </w:txbxContent>
                  </v:textbox>
                </v:shape>
                <v:shape id="Textbox 14" o:spid="_x0000_s1039" type="#_x0000_t202" style="position:absolute;left:31799;top:3359;width:2737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1655C" w:rsidRDefault="005A7690">
                        <w:pPr>
                          <w:spacing w:line="248" w:lineRule="exac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sz w:val="25"/>
                          </w:rPr>
                          <w:t>YARIYIL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TATİLİ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DERS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ÇALIŞMA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5"/>
                          </w:rPr>
                          <w:t>PROGRAMI</w:t>
                        </w:r>
                      </w:p>
                    </w:txbxContent>
                  </v:textbox>
                </v:shape>
                <v:shape id="Textbox 15" o:spid="_x0000_s1040" type="#_x0000_t202" style="position:absolute;left:80817;top:1992;width:4420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1655C" w:rsidRDefault="00AE152D">
                        <w:pPr>
                          <w:spacing w:line="332" w:lineRule="exac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spacing w:val="-4"/>
                            <w:sz w:val="33"/>
                          </w:rPr>
                          <w:t>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39" w:type="dxa"/>
        <w:tblBorders>
          <w:top w:val="single" w:sz="12" w:space="0" w:color="30859B"/>
          <w:left w:val="single" w:sz="12" w:space="0" w:color="30859B"/>
          <w:bottom w:val="single" w:sz="12" w:space="0" w:color="30859B"/>
          <w:right w:val="single" w:sz="12" w:space="0" w:color="30859B"/>
          <w:insideH w:val="single" w:sz="12" w:space="0" w:color="30859B"/>
          <w:insideV w:val="single" w:sz="12" w:space="0" w:color="30859B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38"/>
        <w:gridCol w:w="841"/>
        <w:gridCol w:w="1749"/>
        <w:gridCol w:w="845"/>
        <w:gridCol w:w="1751"/>
        <w:gridCol w:w="841"/>
        <w:gridCol w:w="1751"/>
        <w:gridCol w:w="843"/>
        <w:gridCol w:w="1749"/>
        <w:gridCol w:w="841"/>
        <w:gridCol w:w="774"/>
        <w:gridCol w:w="614"/>
      </w:tblGrid>
      <w:tr w:rsidR="0061655C">
        <w:trPr>
          <w:trHeight w:val="229"/>
        </w:trPr>
        <w:tc>
          <w:tcPr>
            <w:tcW w:w="1767" w:type="dxa"/>
            <w:tcBorders>
              <w:bottom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38"/>
              <w:ind w:left="28"/>
              <w:jc w:val="left"/>
              <w:rPr>
                <w:b/>
                <w:sz w:val="12"/>
              </w:rPr>
            </w:pPr>
            <w:r>
              <w:rPr>
                <w:b/>
                <w:color w:val="0D0D0D"/>
                <w:spacing w:val="-2"/>
                <w:w w:val="105"/>
                <w:sz w:val="12"/>
              </w:rPr>
              <w:t>Dersler</w:t>
            </w:r>
          </w:p>
        </w:tc>
        <w:tc>
          <w:tcPr>
            <w:tcW w:w="17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29"/>
              <w:ind w:left="24" w:right="91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Ders</w:t>
            </w:r>
          </w:p>
        </w:tc>
        <w:tc>
          <w:tcPr>
            <w:tcW w:w="841" w:type="dxa"/>
            <w:vMerge w:val="restart"/>
            <w:tcBorders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154"/>
              <w:ind w:left="40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Hedef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Soru </w:t>
            </w:r>
            <w:r>
              <w:rPr>
                <w:b/>
                <w:spacing w:val="-5"/>
                <w:sz w:val="14"/>
              </w:rPr>
              <w:t>S.</w:t>
            </w:r>
          </w:p>
        </w:tc>
        <w:tc>
          <w:tcPr>
            <w:tcW w:w="174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29"/>
              <w:ind w:left="41" w:right="91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Ders</w:t>
            </w:r>
          </w:p>
        </w:tc>
        <w:tc>
          <w:tcPr>
            <w:tcW w:w="845" w:type="dxa"/>
            <w:vMerge w:val="restart"/>
            <w:tcBorders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154"/>
              <w:ind w:left="43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Hedef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Soru </w:t>
            </w:r>
            <w:r>
              <w:rPr>
                <w:b/>
                <w:spacing w:val="-5"/>
                <w:sz w:val="14"/>
              </w:rPr>
              <w:t>S.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29"/>
              <w:ind w:left="38" w:right="92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Ders</w:t>
            </w:r>
          </w:p>
        </w:tc>
        <w:tc>
          <w:tcPr>
            <w:tcW w:w="841" w:type="dxa"/>
            <w:vMerge w:val="restart"/>
            <w:tcBorders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61655C">
            <w:pPr>
              <w:pStyle w:val="TableParagraph"/>
              <w:spacing w:before="30"/>
              <w:ind w:left="0"/>
              <w:jc w:val="left"/>
              <w:rPr>
                <w:rFonts w:ascii="Times New Roman"/>
                <w:sz w:val="12"/>
              </w:rPr>
            </w:pPr>
          </w:p>
          <w:p w:rsidR="0061655C" w:rsidRDefault="005A7690">
            <w:pPr>
              <w:pStyle w:val="TableParagraph"/>
              <w:spacing w:before="0"/>
              <w:ind w:left="8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Hedef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Soru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7"/>
                <w:w w:val="105"/>
                <w:sz w:val="12"/>
              </w:rPr>
              <w:t>S.</w:t>
            </w:r>
          </w:p>
        </w:tc>
        <w:tc>
          <w:tcPr>
            <w:tcW w:w="17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29"/>
              <w:ind w:left="75" w:right="54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Ders</w:t>
            </w:r>
            <w:bookmarkStart w:id="0" w:name="_GoBack"/>
            <w:bookmarkEnd w:id="0"/>
          </w:p>
        </w:tc>
        <w:tc>
          <w:tcPr>
            <w:tcW w:w="843" w:type="dxa"/>
            <w:vMerge w:val="restart"/>
            <w:tcBorders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61655C">
            <w:pPr>
              <w:pStyle w:val="TableParagraph"/>
              <w:spacing w:before="30"/>
              <w:ind w:left="0"/>
              <w:jc w:val="left"/>
              <w:rPr>
                <w:rFonts w:ascii="Times New Roman"/>
                <w:sz w:val="12"/>
              </w:rPr>
            </w:pPr>
          </w:p>
          <w:p w:rsidR="0061655C" w:rsidRDefault="005A7690">
            <w:pPr>
              <w:pStyle w:val="TableParagraph"/>
              <w:spacing w:before="0"/>
              <w:ind w:left="8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Hedef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Soru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7"/>
                <w:w w:val="105"/>
                <w:sz w:val="12"/>
              </w:rPr>
              <w:t>S.</w:t>
            </w:r>
          </w:p>
        </w:tc>
        <w:tc>
          <w:tcPr>
            <w:tcW w:w="174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29"/>
              <w:ind w:left="41" w:right="94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Ders</w:t>
            </w:r>
          </w:p>
        </w:tc>
        <w:tc>
          <w:tcPr>
            <w:tcW w:w="841" w:type="dxa"/>
            <w:vMerge w:val="restart"/>
            <w:tcBorders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61655C">
            <w:pPr>
              <w:pStyle w:val="TableParagraph"/>
              <w:spacing w:before="30"/>
              <w:ind w:left="0"/>
              <w:jc w:val="left"/>
              <w:rPr>
                <w:rFonts w:ascii="Times New Roman"/>
                <w:sz w:val="12"/>
              </w:rPr>
            </w:pPr>
          </w:p>
          <w:p w:rsidR="0061655C" w:rsidRDefault="005A7690">
            <w:pPr>
              <w:pStyle w:val="TableParagraph"/>
              <w:spacing w:before="0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Hedef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Soru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12"/>
                <w:w w:val="105"/>
                <w:sz w:val="12"/>
              </w:rPr>
              <w:t>S</w:t>
            </w:r>
          </w:p>
        </w:tc>
        <w:tc>
          <w:tcPr>
            <w:tcW w:w="774" w:type="dxa"/>
            <w:vMerge w:val="restart"/>
            <w:tcBorders>
              <w:bottom w:val="single" w:sz="2" w:space="0" w:color="000000"/>
              <w:right w:val="single" w:sz="6" w:space="0" w:color="30859B"/>
            </w:tcBorders>
            <w:shd w:val="clear" w:color="auto" w:fill="4AACC5"/>
          </w:tcPr>
          <w:p w:rsidR="0061655C" w:rsidRPr="00AE152D" w:rsidRDefault="005A7690">
            <w:pPr>
              <w:pStyle w:val="TableParagraph"/>
              <w:spacing w:before="0"/>
              <w:ind w:left="259" w:hanging="101"/>
              <w:jc w:val="left"/>
              <w:rPr>
                <w:rFonts w:ascii="Times New Roman" w:hAnsi="Times New Roman" w:cs="Times New Roman"/>
                <w:b/>
                <w:sz w:val="14"/>
              </w:rPr>
            </w:pPr>
            <w:r w:rsidRPr="00AE152D">
              <w:rPr>
                <w:rFonts w:ascii="Times New Roman" w:hAnsi="Times New Roman" w:cs="Times New Roman"/>
                <w:b/>
                <w:color w:val="0D0D0D"/>
                <w:spacing w:val="-2"/>
                <w:w w:val="105"/>
                <w:sz w:val="14"/>
              </w:rPr>
              <w:t>Okuduğu</w:t>
            </w:r>
          </w:p>
          <w:p w:rsidR="0061655C" w:rsidRDefault="005A7690">
            <w:pPr>
              <w:pStyle w:val="TableParagraph"/>
              <w:spacing w:before="8" w:line="160" w:lineRule="atLeast"/>
              <w:ind w:left="215" w:firstLine="43"/>
              <w:jc w:val="left"/>
              <w:rPr>
                <w:b/>
                <w:sz w:val="12"/>
              </w:rPr>
            </w:pPr>
            <w:r w:rsidRPr="00AE152D">
              <w:rPr>
                <w:rFonts w:ascii="Times New Roman" w:hAnsi="Times New Roman" w:cs="Times New Roman"/>
                <w:b/>
                <w:color w:val="0D0D0D"/>
                <w:spacing w:val="-2"/>
                <w:w w:val="105"/>
                <w:sz w:val="14"/>
              </w:rPr>
              <w:t>Kitap</w:t>
            </w:r>
            <w:r w:rsidRPr="00AE152D">
              <w:rPr>
                <w:rFonts w:ascii="Times New Roman" w:hAnsi="Times New Roman" w:cs="Times New Roman"/>
                <w:b/>
                <w:color w:val="0D0D0D"/>
                <w:spacing w:val="40"/>
                <w:w w:val="105"/>
                <w:sz w:val="14"/>
              </w:rPr>
              <w:t xml:space="preserve"> </w:t>
            </w:r>
            <w:r w:rsidRPr="00AE152D">
              <w:rPr>
                <w:rFonts w:ascii="Times New Roman" w:hAnsi="Times New Roman" w:cs="Times New Roman"/>
                <w:b/>
                <w:color w:val="0D0D0D"/>
                <w:spacing w:val="-4"/>
                <w:w w:val="105"/>
                <w:sz w:val="14"/>
              </w:rPr>
              <w:t>Sayfası</w:t>
            </w:r>
          </w:p>
        </w:tc>
        <w:tc>
          <w:tcPr>
            <w:tcW w:w="614" w:type="dxa"/>
            <w:vMerge w:val="restart"/>
            <w:tcBorders>
              <w:left w:val="single" w:sz="6" w:space="0" w:color="30859B"/>
              <w:bottom w:val="single" w:sz="2" w:space="0" w:color="000000"/>
            </w:tcBorders>
            <w:shd w:val="clear" w:color="auto" w:fill="4AACC5"/>
          </w:tcPr>
          <w:p w:rsidR="0061655C" w:rsidRDefault="0061655C">
            <w:pPr>
              <w:pStyle w:val="TableParagraph"/>
              <w:spacing w:before="30"/>
              <w:ind w:left="0"/>
              <w:jc w:val="left"/>
              <w:rPr>
                <w:rFonts w:ascii="Times New Roman"/>
                <w:sz w:val="12"/>
              </w:rPr>
            </w:pPr>
          </w:p>
          <w:p w:rsidR="0061655C" w:rsidRDefault="005A7690">
            <w:pPr>
              <w:pStyle w:val="TableParagraph"/>
              <w:spacing w:before="0"/>
              <w:ind w:left="63"/>
              <w:jc w:val="left"/>
              <w:rPr>
                <w:b/>
                <w:sz w:val="12"/>
              </w:rPr>
            </w:pPr>
            <w:r>
              <w:rPr>
                <w:b/>
                <w:color w:val="0D0D0D"/>
                <w:spacing w:val="-2"/>
                <w:w w:val="105"/>
                <w:sz w:val="12"/>
              </w:rPr>
              <w:t>Veli Takip</w:t>
            </w:r>
          </w:p>
        </w:tc>
      </w:tr>
      <w:tr w:rsidR="0061655C">
        <w:trPr>
          <w:trHeight w:val="258"/>
        </w:trPr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53"/>
              <w:ind w:left="28"/>
              <w:jc w:val="left"/>
              <w:rPr>
                <w:b/>
                <w:sz w:val="12"/>
              </w:rPr>
            </w:pPr>
            <w:r>
              <w:rPr>
                <w:b/>
                <w:color w:val="0D0D0D"/>
                <w:spacing w:val="-2"/>
                <w:w w:val="105"/>
                <w:sz w:val="12"/>
              </w:rPr>
              <w:t>Tarih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6" w:space="0" w:color="30859B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44"/>
              <w:ind w:left="91" w:right="67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Konu</w:t>
            </w:r>
          </w:p>
        </w:tc>
        <w:tc>
          <w:tcPr>
            <w:tcW w:w="841" w:type="dxa"/>
            <w:vMerge/>
            <w:tcBorders>
              <w:top w:val="nil"/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61655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single" w:sz="2" w:space="0" w:color="000000"/>
              <w:bottom w:val="single" w:sz="6" w:space="0" w:color="30859B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44"/>
              <w:ind w:left="94" w:right="53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Konu</w:t>
            </w:r>
          </w:p>
        </w:tc>
        <w:tc>
          <w:tcPr>
            <w:tcW w:w="845" w:type="dxa"/>
            <w:vMerge/>
            <w:tcBorders>
              <w:top w:val="nil"/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61655C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single" w:sz="2" w:space="0" w:color="000000"/>
              <w:bottom w:val="single" w:sz="6" w:space="0" w:color="30859B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44"/>
              <w:ind w:left="90" w:right="54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Konu</w:t>
            </w:r>
          </w:p>
        </w:tc>
        <w:tc>
          <w:tcPr>
            <w:tcW w:w="841" w:type="dxa"/>
            <w:vMerge/>
            <w:tcBorders>
              <w:top w:val="nil"/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61655C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single" w:sz="2" w:space="0" w:color="000000"/>
              <w:bottom w:val="single" w:sz="6" w:space="0" w:color="30859B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44"/>
              <w:ind w:left="92" w:right="54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Konu</w:t>
            </w:r>
          </w:p>
        </w:tc>
        <w:tc>
          <w:tcPr>
            <w:tcW w:w="843" w:type="dxa"/>
            <w:vMerge/>
            <w:tcBorders>
              <w:top w:val="nil"/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61655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single" w:sz="2" w:space="0" w:color="000000"/>
              <w:bottom w:val="single" w:sz="6" w:space="0" w:color="30859B"/>
              <w:right w:val="single" w:sz="2" w:space="0" w:color="000000"/>
            </w:tcBorders>
            <w:shd w:val="clear" w:color="auto" w:fill="4AACC5"/>
          </w:tcPr>
          <w:p w:rsidR="0061655C" w:rsidRDefault="005A7690">
            <w:pPr>
              <w:pStyle w:val="TableParagraph"/>
              <w:spacing w:before="44"/>
              <w:ind w:left="91" w:right="53"/>
              <w:rPr>
                <w:b/>
                <w:sz w:val="12"/>
              </w:rPr>
            </w:pPr>
            <w:r>
              <w:rPr>
                <w:b/>
                <w:color w:val="0D0D0D"/>
                <w:spacing w:val="-4"/>
                <w:w w:val="105"/>
                <w:sz w:val="12"/>
              </w:rPr>
              <w:t>Konu</w:t>
            </w:r>
          </w:p>
        </w:tc>
        <w:tc>
          <w:tcPr>
            <w:tcW w:w="841" w:type="dxa"/>
            <w:vMerge/>
            <w:tcBorders>
              <w:top w:val="nil"/>
              <w:left w:val="single" w:sz="2" w:space="0" w:color="000000"/>
              <w:bottom w:val="single" w:sz="6" w:space="0" w:color="30859B"/>
            </w:tcBorders>
            <w:shd w:val="clear" w:color="auto" w:fill="4AACC5"/>
          </w:tcPr>
          <w:p w:rsidR="0061655C" w:rsidRDefault="0061655C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2" w:space="0" w:color="000000"/>
              <w:right w:val="single" w:sz="6" w:space="0" w:color="30859B"/>
            </w:tcBorders>
            <w:shd w:val="clear" w:color="auto" w:fill="4AACC5"/>
          </w:tcPr>
          <w:p w:rsidR="0061655C" w:rsidRDefault="0061655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2" w:space="0" w:color="000000"/>
            </w:tcBorders>
            <w:shd w:val="clear" w:color="auto" w:fill="4AACC5"/>
          </w:tcPr>
          <w:p w:rsidR="0061655C" w:rsidRDefault="0061655C">
            <w:pPr>
              <w:rPr>
                <w:sz w:val="2"/>
                <w:szCs w:val="2"/>
              </w:rPr>
            </w:pPr>
          </w:p>
        </w:tc>
      </w:tr>
      <w:tr w:rsidR="0061655C">
        <w:trPr>
          <w:trHeight w:val="532"/>
        </w:trPr>
        <w:tc>
          <w:tcPr>
            <w:tcW w:w="1767" w:type="dxa"/>
            <w:tcBorders>
              <w:top w:val="single" w:sz="2" w:space="0" w:color="000000"/>
              <w:bottom w:val="single" w:sz="6" w:space="0" w:color="30859B"/>
            </w:tcBorders>
            <w:shd w:val="clear" w:color="auto" w:fill="DAEDF3"/>
          </w:tcPr>
          <w:p w:rsidR="0061655C" w:rsidRPr="00AE152D" w:rsidRDefault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20</w:t>
            </w:r>
            <w:r w:rsidR="005A7690"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="005A7690" w:rsidRPr="00AE152D">
              <w:rPr>
                <w:b/>
                <w:color w:val="FF0000"/>
                <w:sz w:val="15"/>
              </w:rPr>
              <w:t xml:space="preserve"> </w:t>
            </w:r>
            <w:r w:rsidR="005A7690" w:rsidRPr="00AE152D">
              <w:rPr>
                <w:b/>
                <w:color w:val="FF0000"/>
                <w:spacing w:val="-2"/>
                <w:sz w:val="15"/>
              </w:rPr>
              <w:t>Cumartesi</w:t>
            </w:r>
          </w:p>
        </w:tc>
        <w:tc>
          <w:tcPr>
            <w:tcW w:w="12949" w:type="dxa"/>
            <w:gridSpan w:val="10"/>
            <w:tcBorders>
              <w:top w:val="single" w:sz="6" w:space="0" w:color="30859B"/>
              <w:bottom w:val="single" w:sz="6" w:space="0" w:color="30859B"/>
            </w:tcBorders>
            <w:shd w:val="clear" w:color="auto" w:fill="F1F1F1"/>
          </w:tcPr>
          <w:p w:rsidR="0061655C" w:rsidRPr="00AE152D" w:rsidRDefault="005A7690">
            <w:pPr>
              <w:pStyle w:val="TableParagraph"/>
              <w:spacing w:before="159"/>
              <w:ind w:left="93" w:right="31"/>
              <w:rPr>
                <w:rFonts w:ascii="Bodoni MT Black" w:hAnsi="Bodoni MT Black"/>
                <w:b/>
                <w:i/>
                <w:sz w:val="18"/>
              </w:rPr>
            </w:pPr>
            <w:r w:rsidRPr="00AE152D">
              <w:rPr>
                <w:rFonts w:ascii="Bodoni MT Black" w:hAnsi="Bodoni MT Black"/>
                <w:b/>
                <w:i/>
                <w:color w:val="00B050"/>
                <w:spacing w:val="-2"/>
                <w:sz w:val="18"/>
              </w:rPr>
              <w:t>Dinlenme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6" w:space="0" w:color="30859B"/>
              <w:right w:val="single" w:sz="6" w:space="0" w:color="30859B"/>
            </w:tcBorders>
          </w:tcPr>
          <w:p w:rsidR="0061655C" w:rsidRDefault="0061655C">
            <w:pPr>
              <w:pStyle w:val="TableParagraph"/>
              <w:spacing w:before="68" w:line="259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6" w:space="0" w:color="30859B"/>
              <w:bottom w:val="single" w:sz="6" w:space="0" w:color="30859B"/>
            </w:tcBorders>
          </w:tcPr>
          <w:p w:rsidR="0061655C" w:rsidRDefault="0061655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61655C">
        <w:trPr>
          <w:trHeight w:val="532"/>
        </w:trPr>
        <w:tc>
          <w:tcPr>
            <w:tcW w:w="1767" w:type="dxa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61655C" w:rsidRPr="00AE152D" w:rsidRDefault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21</w:t>
            </w:r>
            <w:r w:rsidR="005A7690"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="005A7690" w:rsidRPr="00AE152D">
              <w:rPr>
                <w:b/>
                <w:color w:val="FF0000"/>
                <w:sz w:val="15"/>
              </w:rPr>
              <w:t xml:space="preserve"> </w:t>
            </w:r>
            <w:r w:rsidR="005A7690" w:rsidRPr="00AE152D">
              <w:rPr>
                <w:b/>
                <w:color w:val="FF0000"/>
                <w:spacing w:val="-2"/>
                <w:sz w:val="15"/>
              </w:rPr>
              <w:t>Pazar</w:t>
            </w:r>
          </w:p>
        </w:tc>
        <w:tc>
          <w:tcPr>
            <w:tcW w:w="12949" w:type="dxa"/>
            <w:gridSpan w:val="10"/>
            <w:tcBorders>
              <w:top w:val="single" w:sz="6" w:space="0" w:color="30859B"/>
              <w:bottom w:val="single" w:sz="6" w:space="0" w:color="30859B"/>
            </w:tcBorders>
            <w:shd w:val="clear" w:color="auto" w:fill="F1F1F1"/>
          </w:tcPr>
          <w:p w:rsidR="0061655C" w:rsidRPr="00AE152D" w:rsidRDefault="005A7690">
            <w:pPr>
              <w:pStyle w:val="TableParagraph"/>
              <w:spacing w:before="159"/>
              <w:ind w:left="93" w:right="31"/>
              <w:rPr>
                <w:rFonts w:ascii="Bodoni MT Black" w:hAnsi="Bodoni MT Black"/>
                <w:b/>
                <w:i/>
                <w:sz w:val="18"/>
              </w:rPr>
            </w:pPr>
            <w:r w:rsidRPr="00AE152D">
              <w:rPr>
                <w:rFonts w:ascii="Bodoni MT Black" w:hAnsi="Bodoni MT Black"/>
                <w:b/>
                <w:i/>
                <w:color w:val="00B050"/>
                <w:spacing w:val="-2"/>
                <w:sz w:val="18"/>
              </w:rPr>
              <w:t>Dinlenme</w:t>
            </w:r>
            <w:r w:rsidR="002D1C6E">
              <w:rPr>
                <w:rFonts w:ascii="Bodoni MT Black" w:hAnsi="Bodoni MT Black"/>
                <w:b/>
                <w:i/>
                <w:color w:val="00B050"/>
                <w:spacing w:val="-2"/>
                <w:sz w:val="18"/>
              </w:rPr>
              <w:t xml:space="preserve"> (sinema, tiyatro vb.)</w:t>
            </w:r>
          </w:p>
        </w:tc>
        <w:tc>
          <w:tcPr>
            <w:tcW w:w="774" w:type="dxa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61655C" w:rsidRDefault="0061655C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61655C" w:rsidRDefault="0061655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22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Pazartesi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2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6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5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6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3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Tek.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Din</w:t>
            </w:r>
            <w:r w:rsidRPr="00B4454A">
              <w:rPr>
                <w:rFonts w:ascii="Times New Roman" w:hAnsi="Times New Roman" w:cs="Times New Roman"/>
                <w:b/>
                <w:spacing w:val="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Kültürü</w:t>
            </w:r>
          </w:p>
        </w:tc>
        <w:tc>
          <w:tcPr>
            <w:tcW w:w="843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5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Tek.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İnkılap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Tarihi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5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tek.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9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0"/>
              <w:ind w:left="47" w:right="1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(Çarpanlar</w:t>
            </w:r>
            <w:r w:rsidRPr="00B4454A">
              <w:rPr>
                <w:rFonts w:ascii="Times New Roman" w:hAnsi="Times New Roman" w:cs="Times New Roman"/>
                <w:b/>
                <w:spacing w:val="-7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>ve</w:t>
            </w:r>
            <w:r w:rsidRPr="00B4454A">
              <w:rPr>
                <w:rFonts w:ascii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Katlar)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0"/>
              <w:ind w:left="57" w:right="28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(Fiilimsiler)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0"/>
              <w:ind w:right="4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(Mevsimler</w:t>
            </w:r>
            <w:r w:rsidRPr="00B4454A">
              <w:rPr>
                <w:rFonts w:ascii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 xml:space="preserve">ve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İklim)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0"/>
              <w:ind w:left="47" w:right="10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(Kader</w:t>
            </w:r>
            <w:r w:rsidRPr="00B4454A">
              <w:rPr>
                <w:rFonts w:ascii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İnancı)</w:t>
            </w:r>
          </w:p>
        </w:tc>
        <w:tc>
          <w:tcPr>
            <w:tcW w:w="843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5" w:right="5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0"/>
              <w:ind w:right="6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(Bir</w:t>
            </w:r>
            <w:r w:rsidRPr="00B4454A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>Kahraman</w:t>
            </w:r>
            <w:r w:rsidRPr="00B4454A">
              <w:rPr>
                <w:rFonts w:ascii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Doğuyor)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5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23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4"/>
                <w:sz w:val="15"/>
              </w:rPr>
              <w:t>Salı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2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2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5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6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60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İnkılap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Tarihi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8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3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60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İngilizce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5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Kelime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7"/>
                <w:sz w:val="15"/>
              </w:rPr>
              <w:t xml:space="preserve"> </w:t>
            </w:r>
            <w:proofErr w:type="spellStart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Öğ</w:t>
            </w:r>
            <w:proofErr w:type="spellEnd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.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57" w:right="34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(Cümlenin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 xml:space="preserve"> Öğeleri)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6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(Üslü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 xml:space="preserve"> İfadeler)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right="8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(Bir</w:t>
            </w:r>
            <w:r w:rsidRPr="00B4454A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>Kahraman</w:t>
            </w:r>
            <w:r w:rsidRPr="00B4454A">
              <w:rPr>
                <w:rFonts w:ascii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Doğuyor)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right="2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(Mevsimler</w:t>
            </w:r>
            <w:r w:rsidRPr="00B4454A">
              <w:rPr>
                <w:rFonts w:ascii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 xml:space="preserve">ve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İklim)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5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</w:t>
            </w:r>
            <w:proofErr w:type="spellStart"/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Friendship</w:t>
            </w:r>
            <w:proofErr w:type="spellEnd"/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5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24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Çarşamba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38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5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6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İnkılap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Tarihi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2" w:space="0" w:color="000000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3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Tek.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İngilizce</w:t>
            </w:r>
          </w:p>
        </w:tc>
        <w:tc>
          <w:tcPr>
            <w:tcW w:w="843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5" w:right="5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Kelime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7"/>
                <w:sz w:val="15"/>
              </w:rPr>
              <w:t xml:space="preserve"> </w:t>
            </w:r>
            <w:proofErr w:type="spellStart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Öğ</w:t>
            </w:r>
            <w:proofErr w:type="spellEnd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.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4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Tek.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9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47" w:right="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(Fiil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Çatısı)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47"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(Üslü</w:t>
            </w:r>
            <w:r w:rsidRPr="00B4454A">
              <w:rPr>
                <w:rFonts w:ascii="Times New Roman" w:hAnsi="Times New Roman" w:cs="Times New Roman"/>
                <w:b/>
                <w:spacing w:val="4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İfadeler)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right="8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(Milli</w:t>
            </w:r>
            <w:r w:rsidRPr="00B4454A">
              <w:rPr>
                <w:rFonts w:ascii="Times New Roman" w:hAnsi="Times New Roman" w:cs="Times New Roman"/>
                <w:b/>
                <w:spacing w:val="6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Uyanış)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4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right="3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 xml:space="preserve">(in </w:t>
            </w:r>
            <w:proofErr w:type="spellStart"/>
            <w:r w:rsidRPr="00B4454A">
              <w:rPr>
                <w:rFonts w:ascii="Times New Roman" w:hAnsi="Times New Roman" w:cs="Times New Roman"/>
                <w:b/>
                <w:sz w:val="14"/>
              </w:rPr>
              <w:t>The</w:t>
            </w:r>
            <w:proofErr w:type="spellEnd"/>
            <w:r w:rsidRPr="00B4454A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Kitchen)</w:t>
            </w:r>
          </w:p>
        </w:tc>
        <w:tc>
          <w:tcPr>
            <w:tcW w:w="843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5" w:right="1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47" w:right="10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(DNA ve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5"/>
              </w:rPr>
              <w:t>Genetik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4"/>
                <w:sz w:val="15"/>
              </w:rPr>
              <w:t>Kod)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1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25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Perşembe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3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İnkılap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Tarihi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5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6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İngilizce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8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Kelime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7"/>
                <w:sz w:val="15"/>
              </w:rPr>
              <w:t xml:space="preserve"> </w:t>
            </w:r>
            <w:proofErr w:type="spellStart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Öğ</w:t>
            </w:r>
            <w:proofErr w:type="spellEnd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3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3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Din</w:t>
            </w:r>
            <w:r w:rsidRPr="00B4454A">
              <w:rPr>
                <w:rFonts w:ascii="Times New Roman" w:hAnsi="Times New Roman" w:cs="Times New Roman"/>
                <w:b/>
                <w:spacing w:val="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Kültürü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5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tek.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57" w:right="28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(Milli</w:t>
            </w:r>
            <w:r w:rsidRPr="00B4454A">
              <w:rPr>
                <w:rFonts w:ascii="Times New Roman" w:hAnsi="Times New Roman" w:cs="Times New Roman"/>
                <w:b/>
                <w:spacing w:val="-8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Uyanış)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2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(Yeni</w:t>
            </w:r>
            <w:r w:rsidRPr="00B4454A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>Nesil</w:t>
            </w:r>
            <w:r w:rsidRPr="00B4454A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Sorular)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(</w:t>
            </w:r>
            <w:proofErr w:type="spellStart"/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Teenlife</w:t>
            </w:r>
            <w:proofErr w:type="spellEnd"/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2" w:space="0" w:color="000000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(Paragraf)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5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</w:t>
            </w:r>
            <w:proofErr w:type="gramStart"/>
            <w:r w:rsidRPr="00B4454A">
              <w:rPr>
                <w:rFonts w:ascii="Times New Roman" w:hAnsi="Times New Roman" w:cs="Times New Roman"/>
                <w:b/>
                <w:sz w:val="14"/>
              </w:rPr>
              <w:t>Zekat</w:t>
            </w:r>
            <w:proofErr w:type="gramEnd"/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 xml:space="preserve">ve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Sadaka)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5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26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4"/>
                <w:sz w:val="15"/>
              </w:rPr>
              <w:t>Cuma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2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6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5" w:type="dxa"/>
            <w:tcBorders>
              <w:top w:val="single" w:sz="6" w:space="0" w:color="30859B"/>
              <w:left w:val="single" w:sz="6" w:space="0" w:color="D9D9D9"/>
              <w:bottom w:val="single" w:sz="6" w:space="0" w:color="BEBEBE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İnkılap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Tarihi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3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Tek.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İngilizce</w:t>
            </w:r>
          </w:p>
        </w:tc>
        <w:tc>
          <w:tcPr>
            <w:tcW w:w="843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5" w:right="5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Kelime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7"/>
                <w:sz w:val="15"/>
              </w:rPr>
              <w:t xml:space="preserve"> </w:t>
            </w:r>
            <w:proofErr w:type="spellStart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Öğ</w:t>
            </w:r>
            <w:proofErr w:type="spellEnd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.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8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57" w:right="33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(DNA ve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5"/>
              </w:rPr>
              <w:t>Genetik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4"/>
                <w:sz w:val="15"/>
              </w:rPr>
              <w:t>Kod)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57" w:right="28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(Paragraf)</w:t>
            </w:r>
          </w:p>
        </w:tc>
        <w:tc>
          <w:tcPr>
            <w:tcW w:w="845" w:type="dxa"/>
            <w:tcBorders>
              <w:top w:val="single" w:sz="6" w:space="0" w:color="BEBEBE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5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right="3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(Milli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5"/>
              </w:rPr>
              <w:t>Bir</w:t>
            </w:r>
            <w:r w:rsidRPr="00B4454A">
              <w:rPr>
                <w:rFonts w:ascii="Times New Roman" w:hAnsi="Times New Roman" w:cs="Times New Roman"/>
                <w:b/>
                <w:spacing w:val="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Destan)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right="1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(On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proofErr w:type="spellStart"/>
            <w:r w:rsidRPr="00B4454A">
              <w:rPr>
                <w:rFonts w:ascii="Times New Roman" w:hAnsi="Times New Roman" w:cs="Times New Roman"/>
                <w:b/>
                <w:sz w:val="15"/>
              </w:rPr>
              <w:t>The</w:t>
            </w:r>
            <w:proofErr w:type="spellEnd"/>
            <w:r w:rsidRPr="00B4454A">
              <w:rPr>
                <w:rFonts w:ascii="Times New Roman" w:hAnsi="Times New Roman" w:cs="Times New Roman"/>
                <w:b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Phone)</w:t>
            </w:r>
          </w:p>
        </w:tc>
        <w:tc>
          <w:tcPr>
            <w:tcW w:w="843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5" w:right="1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47" w:right="10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</w:t>
            </w:r>
            <w:proofErr w:type="spellStart"/>
            <w:r w:rsidRPr="00B4454A">
              <w:rPr>
                <w:rFonts w:ascii="Times New Roman" w:hAnsi="Times New Roman" w:cs="Times New Roman"/>
                <w:b/>
                <w:sz w:val="15"/>
              </w:rPr>
              <w:t>Kareköklü</w:t>
            </w:r>
            <w:proofErr w:type="spellEnd"/>
            <w:r w:rsidRPr="00B4454A">
              <w:rPr>
                <w:rFonts w:ascii="Times New Roman" w:hAnsi="Times New Roman" w:cs="Times New Roman"/>
                <w:b/>
                <w:spacing w:val="4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İfadeler)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51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27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Cumartesi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58" w:lineRule="exact"/>
              <w:ind w:left="57" w:right="6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2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58" w:lineRule="exact"/>
              <w:ind w:left="47" w:right="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5" w:type="dxa"/>
            <w:tcBorders>
              <w:top w:val="single" w:sz="6" w:space="0" w:color="30859B"/>
              <w:left w:val="single" w:sz="6" w:space="0" w:color="D9D9D9"/>
              <w:bottom w:val="single" w:sz="6" w:space="0" w:color="BEBEBE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58" w:lineRule="exact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8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5184" w:type="dxa"/>
            <w:gridSpan w:val="4"/>
            <w:vMerge w:val="restart"/>
            <w:tcBorders>
              <w:top w:val="single" w:sz="6" w:space="0" w:color="30859B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71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C00000"/>
                <w:sz w:val="20"/>
              </w:rPr>
              <w:t>GENEL</w:t>
            </w:r>
            <w:r w:rsidRPr="00B4454A">
              <w:rPr>
                <w:rFonts w:ascii="Times New Roman" w:hAnsi="Times New Roman" w:cs="Times New Roman"/>
                <w:b/>
                <w:color w:val="C00000"/>
                <w:spacing w:val="10"/>
                <w:sz w:val="20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C00000"/>
                <w:sz w:val="20"/>
              </w:rPr>
              <w:t>DENEME</w:t>
            </w:r>
            <w:r w:rsidRPr="00B4454A">
              <w:rPr>
                <w:rFonts w:ascii="Times New Roman" w:hAnsi="Times New Roman" w:cs="Times New Roman"/>
                <w:b/>
                <w:color w:val="C00000"/>
                <w:spacing w:val="11"/>
                <w:sz w:val="20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C00000"/>
                <w:spacing w:val="-2"/>
                <w:sz w:val="20"/>
              </w:rPr>
              <w:t>SINAVI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43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2"/>
              <w:ind w:left="62" w:right="5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(Anlatım</w:t>
            </w:r>
            <w:r w:rsidRPr="00B4454A">
              <w:rPr>
                <w:rFonts w:ascii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Bozuklukları)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AE152D" w:rsidRDefault="00AE152D" w:rsidP="00AE152D">
            <w:pPr>
              <w:pStyle w:val="TableParagraph"/>
              <w:spacing w:before="31"/>
              <w:ind w:left="58" w:right="7"/>
              <w:rPr>
                <w:b/>
                <w:color w:val="FF0000"/>
                <w:sz w:val="14"/>
              </w:rPr>
            </w:pPr>
            <w:r w:rsidRPr="00AE152D">
              <w:rPr>
                <w:b/>
                <w:color w:val="FF0000"/>
                <w:sz w:val="14"/>
              </w:rPr>
              <w:t>40</w:t>
            </w:r>
            <w:r w:rsidRPr="00AE152D">
              <w:rPr>
                <w:b/>
                <w:color w:val="FF0000"/>
                <w:spacing w:val="2"/>
                <w:sz w:val="14"/>
              </w:rPr>
              <w:t xml:space="preserve"> </w:t>
            </w:r>
            <w:r w:rsidRPr="00AE152D">
              <w:rPr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2"/>
              <w:ind w:left="47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 xml:space="preserve">(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Basınç)</w:t>
            </w:r>
          </w:p>
        </w:tc>
        <w:tc>
          <w:tcPr>
            <w:tcW w:w="845" w:type="dxa"/>
            <w:tcBorders>
              <w:top w:val="single" w:sz="6" w:space="0" w:color="BEBEBE"/>
              <w:left w:val="single" w:sz="6" w:space="0" w:color="D9D9D9"/>
              <w:bottom w:val="single" w:sz="6" w:space="0" w:color="30859B"/>
            </w:tcBorders>
          </w:tcPr>
          <w:p w:rsidR="00AE152D" w:rsidRPr="00AE152D" w:rsidRDefault="00AE152D" w:rsidP="00AE152D">
            <w:pPr>
              <w:pStyle w:val="TableParagraph"/>
              <w:spacing w:before="31"/>
              <w:ind w:left="58" w:right="5"/>
              <w:rPr>
                <w:b/>
                <w:color w:val="FF0000"/>
                <w:sz w:val="14"/>
              </w:rPr>
            </w:pPr>
            <w:r w:rsidRPr="00AE152D">
              <w:rPr>
                <w:b/>
                <w:color w:val="FF0000"/>
                <w:sz w:val="14"/>
              </w:rPr>
              <w:t>40</w:t>
            </w:r>
            <w:r w:rsidRPr="00AE152D">
              <w:rPr>
                <w:b/>
                <w:color w:val="FF0000"/>
                <w:spacing w:val="2"/>
                <w:sz w:val="14"/>
              </w:rPr>
              <w:t xml:space="preserve"> </w:t>
            </w:r>
            <w:r w:rsidRPr="00AE152D">
              <w:rPr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AE152D" w:rsidRDefault="00AE152D" w:rsidP="00AE152D">
            <w:pPr>
              <w:pStyle w:val="TableParagraph"/>
              <w:spacing w:before="22"/>
              <w:ind w:right="8"/>
              <w:rPr>
                <w:b/>
                <w:sz w:val="14"/>
              </w:rPr>
            </w:pPr>
            <w:r w:rsidRPr="00AE152D">
              <w:rPr>
                <w:b/>
                <w:sz w:val="14"/>
              </w:rPr>
              <w:t>(Veri</w:t>
            </w:r>
            <w:r w:rsidRPr="00AE152D">
              <w:rPr>
                <w:b/>
                <w:spacing w:val="-5"/>
                <w:sz w:val="14"/>
              </w:rPr>
              <w:t xml:space="preserve"> </w:t>
            </w:r>
            <w:r w:rsidRPr="00AE152D">
              <w:rPr>
                <w:b/>
                <w:spacing w:val="-2"/>
                <w:sz w:val="14"/>
              </w:rPr>
              <w:t>Analizi)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  <w:vMerge/>
            <w:tcBorders>
              <w:top w:val="nil"/>
              <w:bottom w:val="single" w:sz="6" w:space="0" w:color="30859B"/>
            </w:tcBorders>
          </w:tcPr>
          <w:p w:rsidR="00AE152D" w:rsidRP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B4454A" w:rsidTr="00D942DC">
        <w:trPr>
          <w:trHeight w:val="462"/>
        </w:trPr>
        <w:tc>
          <w:tcPr>
            <w:tcW w:w="1767" w:type="dxa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B4454A" w:rsidRPr="00AE152D" w:rsidRDefault="00B4454A" w:rsidP="00AE152D">
            <w:pPr>
              <w:pStyle w:val="TableParagraph"/>
              <w:spacing w:before="113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28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Pazar</w:t>
            </w:r>
          </w:p>
        </w:tc>
        <w:tc>
          <w:tcPr>
            <w:tcW w:w="12949" w:type="dxa"/>
            <w:gridSpan w:val="10"/>
            <w:tcBorders>
              <w:top w:val="single" w:sz="6" w:space="0" w:color="30859B"/>
              <w:bottom w:val="single" w:sz="6" w:space="0" w:color="30859B"/>
            </w:tcBorders>
            <w:shd w:val="clear" w:color="auto" w:fill="D9D9D9"/>
          </w:tcPr>
          <w:p w:rsidR="00B4454A" w:rsidRPr="00AE152D" w:rsidRDefault="00B4454A" w:rsidP="00AE152D">
            <w:pPr>
              <w:pStyle w:val="TableParagraph"/>
              <w:spacing w:before="113"/>
              <w:ind w:left="93" w:right="31"/>
              <w:rPr>
                <w:rFonts w:ascii="Bodoni MT Black" w:hAnsi="Bodoni MT Black"/>
                <w:b/>
                <w:i/>
                <w:sz w:val="15"/>
              </w:rPr>
            </w:pPr>
            <w:r w:rsidRPr="00AE152D">
              <w:rPr>
                <w:rFonts w:ascii="Bodoni MT Black" w:hAnsi="Bodoni MT Black"/>
                <w:b/>
                <w:i/>
                <w:color w:val="00B050"/>
                <w:spacing w:val="-2"/>
                <w:sz w:val="20"/>
              </w:rPr>
              <w:t>Dinlenme</w:t>
            </w:r>
            <w:r w:rsidR="002D1C6E">
              <w:rPr>
                <w:rFonts w:ascii="Bodoni MT Black" w:hAnsi="Bodoni MT Black"/>
                <w:b/>
                <w:i/>
                <w:color w:val="00B050"/>
                <w:spacing w:val="-2"/>
                <w:sz w:val="20"/>
              </w:rPr>
              <w:t xml:space="preserve"> (</w:t>
            </w:r>
            <w:proofErr w:type="spellStart"/>
            <w:proofErr w:type="gramStart"/>
            <w:r w:rsidR="002D1C6E">
              <w:rPr>
                <w:rFonts w:ascii="Bodoni MT Black" w:hAnsi="Bodoni MT Black"/>
                <w:b/>
                <w:i/>
                <w:color w:val="00B050"/>
                <w:spacing w:val="-2"/>
                <w:sz w:val="20"/>
              </w:rPr>
              <w:t>sinema,tiyatro</w:t>
            </w:r>
            <w:proofErr w:type="spellEnd"/>
            <w:proofErr w:type="gramEnd"/>
            <w:r w:rsidR="002D1C6E">
              <w:rPr>
                <w:rFonts w:ascii="Bodoni MT Black" w:hAnsi="Bodoni MT Black"/>
                <w:b/>
                <w:i/>
                <w:color w:val="00B050"/>
                <w:spacing w:val="-2"/>
                <w:sz w:val="20"/>
              </w:rPr>
              <w:t xml:space="preserve"> vb.)</w:t>
            </w:r>
          </w:p>
        </w:tc>
        <w:tc>
          <w:tcPr>
            <w:tcW w:w="774" w:type="dxa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  <w:shd w:val="clear" w:color="auto" w:fill="D9D9D9"/>
          </w:tcPr>
          <w:p w:rsidR="00B4454A" w:rsidRDefault="00B4454A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left w:val="single" w:sz="6" w:space="0" w:color="30859B"/>
            </w:tcBorders>
            <w:shd w:val="clear" w:color="auto" w:fill="D9D9D9"/>
          </w:tcPr>
          <w:p w:rsidR="00B4454A" w:rsidRDefault="00B4454A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29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Pazartesi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6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2" w:space="0" w:color="000000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2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33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5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8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0"/>
              <w:ind w:left="216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İngilizce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2" w:space="0" w:color="000000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8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Kelime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7"/>
                <w:sz w:val="15"/>
              </w:rPr>
              <w:t xml:space="preserve"> </w:t>
            </w:r>
            <w:proofErr w:type="spellStart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Öğ</w:t>
            </w:r>
            <w:proofErr w:type="spellEnd"/>
            <w:r w:rsidRPr="00B4454A">
              <w:rPr>
                <w:rFonts w:ascii="Times New Roman" w:hAnsi="Times New Roman" w:cs="Times New Roman"/>
                <w:b/>
                <w:color w:val="FF0000"/>
                <w:spacing w:val="-5"/>
                <w:sz w:val="15"/>
              </w:rPr>
              <w:t>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3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8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E16B09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4"/>
                <w:sz w:val="15"/>
              </w:rPr>
              <w:t>Soru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9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57" w:right="28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(Cümle</w:t>
            </w:r>
            <w:r w:rsidRPr="00B4454A">
              <w:rPr>
                <w:rFonts w:ascii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Çeşitleri)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2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(Yeni</w:t>
            </w:r>
            <w:r w:rsidRPr="00B4454A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>Nesil</w:t>
            </w:r>
            <w:r w:rsidRPr="00B4454A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Sorular)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right="3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</w:t>
            </w:r>
            <w:proofErr w:type="spellStart"/>
            <w:r w:rsidRPr="00B4454A">
              <w:rPr>
                <w:rFonts w:ascii="Times New Roman" w:hAnsi="Times New Roman" w:cs="Times New Roman"/>
                <w:b/>
                <w:sz w:val="14"/>
              </w:rPr>
              <w:t>The</w:t>
            </w:r>
            <w:proofErr w:type="spellEnd"/>
            <w:r w:rsidRPr="00B4454A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Internet)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 w:right="4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right="5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(Basınç)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4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(Olasılık)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30</w:t>
            </w:r>
            <w:r w:rsidRPr="00AE152D">
              <w:rPr>
                <w:b/>
                <w:color w:val="FF0000"/>
                <w:sz w:val="15"/>
              </w:rPr>
              <w:t xml:space="preserve"> Ocak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4"/>
                <w:sz w:val="15"/>
              </w:rPr>
              <w:t>Salı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5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5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Din</w:t>
            </w:r>
            <w:r w:rsidRPr="00B4454A">
              <w:rPr>
                <w:rFonts w:ascii="Times New Roman" w:hAnsi="Times New Roman" w:cs="Times New Roman"/>
                <w:b/>
                <w:spacing w:val="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Kültürü</w:t>
            </w:r>
          </w:p>
        </w:tc>
        <w:tc>
          <w:tcPr>
            <w:tcW w:w="845" w:type="dxa"/>
            <w:tcBorders>
              <w:top w:val="single" w:sz="6" w:space="0" w:color="30859B"/>
              <w:left w:val="single" w:sz="6" w:space="0" w:color="D9D9D9"/>
              <w:bottom w:val="single" w:sz="2" w:space="0" w:color="000000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İnkılap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Tarihi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8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3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3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4"/>
              <w:ind w:left="58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E16B09"/>
                <w:sz w:val="15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3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4"/>
                <w:sz w:val="15"/>
              </w:rPr>
              <w:t>Tek.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48"/>
              <w:ind w:left="57" w:right="28"/>
              <w:rPr>
                <w:rFonts w:ascii="Times New Roman" w:hAnsi="Times New Roman" w:cs="Times New Roman"/>
                <w:b/>
                <w:sz w:val="11"/>
              </w:rPr>
            </w:pPr>
            <w:r w:rsidRPr="00B4454A">
              <w:rPr>
                <w:rFonts w:ascii="Times New Roman" w:hAnsi="Times New Roman" w:cs="Times New Roman"/>
                <w:b/>
                <w:sz w:val="11"/>
              </w:rPr>
              <w:t>(Cebirsel</w:t>
            </w:r>
            <w:r w:rsidRPr="00B4454A">
              <w:rPr>
                <w:rFonts w:ascii="Times New Roman" w:hAnsi="Times New Roman" w:cs="Times New Roman"/>
                <w:b/>
                <w:spacing w:val="-5"/>
                <w:sz w:val="11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1"/>
              </w:rPr>
              <w:t>İfadeler</w:t>
            </w:r>
            <w:r w:rsidRPr="00B4454A">
              <w:rPr>
                <w:rFonts w:ascii="Times New Roman" w:hAnsi="Times New Roman" w:cs="Times New Roman"/>
                <w:b/>
                <w:spacing w:val="-4"/>
                <w:sz w:val="11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1"/>
              </w:rPr>
              <w:t>ve</w:t>
            </w:r>
            <w:r w:rsidRPr="00B4454A">
              <w:rPr>
                <w:rFonts w:ascii="Times New Roman" w:hAnsi="Times New Roman" w:cs="Times New Roman"/>
                <w:b/>
                <w:spacing w:val="-1"/>
                <w:sz w:val="11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1"/>
              </w:rPr>
              <w:t>Özdeşlikler)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1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(Din</w:t>
            </w:r>
            <w:r w:rsidRPr="00B4454A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 xml:space="preserve">ve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Hayat)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5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right="8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(Milli</w:t>
            </w:r>
            <w:r w:rsidRPr="00B4454A">
              <w:rPr>
                <w:rFonts w:ascii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>Bir</w:t>
            </w:r>
            <w:r w:rsidRPr="00B4454A">
              <w:rPr>
                <w:rFonts w:ascii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Destan)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(Paragraf)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6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(Madde ve</w:t>
            </w:r>
            <w:r w:rsidRPr="00B4454A">
              <w:rPr>
                <w:rFonts w:ascii="Times New Roman" w:hAnsi="Times New Roman" w:cs="Times New Roman"/>
                <w:b/>
                <w:spacing w:val="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Endüstri)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5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E16B09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4"/>
                <w:sz w:val="14"/>
              </w:rPr>
              <w:t>Soru</w:t>
            </w: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60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3</w:t>
            </w:r>
            <w:r w:rsidRPr="00AE152D">
              <w:rPr>
                <w:b/>
                <w:color w:val="FF0000"/>
                <w:sz w:val="15"/>
              </w:rPr>
              <w:t>1</w:t>
            </w:r>
            <w:r w:rsidRPr="00AE152D">
              <w:rPr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Ocak</w:t>
            </w:r>
            <w:r w:rsidRPr="00AE152D"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Çarşamba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6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1" w:type="dxa"/>
            <w:tcBorders>
              <w:top w:val="single" w:sz="6" w:space="0" w:color="30859B"/>
              <w:left w:val="single" w:sz="6" w:space="0" w:color="D9D9D9"/>
              <w:bottom w:val="single" w:sz="2" w:space="0" w:color="000000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2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5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8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0"/>
              <w:ind w:left="216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İnkılap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Tarihi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60"/>
              <w:ind w:left="198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3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60"/>
              <w:ind w:left="199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3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60"/>
              <w:ind w:left="199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E16B09"/>
                <w:sz w:val="15"/>
              </w:rPr>
              <w:t>30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4"/>
                <w:sz w:val="15"/>
              </w:rPr>
              <w:t>Soru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9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9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57" w:right="2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(Yazım</w:t>
            </w:r>
            <w:r w:rsidRPr="00B4454A">
              <w:rPr>
                <w:rFonts w:ascii="Times New Roman" w:hAnsi="Times New Roman" w:cs="Times New Roman"/>
                <w:b/>
                <w:spacing w:val="9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Kuralları)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7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47"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(Deneme)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30"/>
              <w:ind w:right="1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(Deneme)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(Madde</w:t>
            </w:r>
            <w:r w:rsidRPr="00B4454A">
              <w:rPr>
                <w:rFonts w:ascii="Times New Roman" w:hAnsi="Times New Roman" w:cs="Times New Roman"/>
                <w:b/>
                <w:spacing w:val="4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5"/>
              </w:rPr>
              <w:t>ve</w:t>
            </w:r>
            <w:r w:rsidRPr="00B4454A">
              <w:rPr>
                <w:rFonts w:ascii="Times New Roman" w:hAnsi="Times New Roman" w:cs="Times New Roman"/>
                <w:b/>
                <w:spacing w:val="4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Endüstri)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5"/>
              <w:ind w:left="47" w:right="10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(Yeni</w:t>
            </w:r>
            <w:r w:rsidRPr="00B4454A">
              <w:rPr>
                <w:rFonts w:ascii="Times New Roman" w:hAnsi="Times New Roman" w:cs="Times New Roman"/>
                <w:b/>
                <w:spacing w:val="4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5"/>
              </w:rPr>
              <w:t>Nesil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Sorular)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1</w:t>
            </w:r>
            <w:r w:rsidRPr="00AE152D">
              <w:rPr>
                <w:b/>
                <w:color w:val="FF0000"/>
                <w:spacing w:val="-1"/>
                <w:sz w:val="15"/>
              </w:rPr>
              <w:t xml:space="preserve"> </w:t>
            </w:r>
            <w:r w:rsidRPr="00AE152D">
              <w:rPr>
                <w:b/>
                <w:color w:val="FF0000"/>
                <w:sz w:val="15"/>
              </w:rPr>
              <w:t>Şubat</w:t>
            </w:r>
            <w:r w:rsidRPr="00AE152D"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Perşembe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57" w:right="31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38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5" w:type="dxa"/>
            <w:tcBorders>
              <w:top w:val="single" w:sz="6" w:space="0" w:color="30859B"/>
              <w:left w:val="single" w:sz="6" w:space="0" w:color="D9D9D9"/>
              <w:bottom w:val="single" w:sz="2" w:space="0" w:color="000000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Konu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Tek.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İngilizce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8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right="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3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line="166" w:lineRule="exact"/>
              <w:ind w:left="47" w:right="9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Din</w:t>
            </w:r>
            <w:r w:rsidRPr="00B4454A">
              <w:rPr>
                <w:rFonts w:ascii="Times New Roman" w:hAnsi="Times New Roman" w:cs="Times New Roman"/>
                <w:b/>
                <w:spacing w:val="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Kültürü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E16B09"/>
                <w:sz w:val="15"/>
              </w:rPr>
              <w:t>20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4"/>
                <w:sz w:val="15"/>
              </w:rPr>
              <w:t>Soru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58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57" w:right="29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z w:val="14"/>
              </w:rPr>
              <w:t>(Yeni</w:t>
            </w:r>
            <w:r w:rsidRPr="00B4454A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z w:val="14"/>
              </w:rPr>
              <w:t>Nesil</w:t>
            </w:r>
            <w:r w:rsidRPr="00B4454A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Sorular)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6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(Noktalama</w:t>
            </w:r>
            <w:r w:rsidRPr="00B4454A">
              <w:rPr>
                <w:rFonts w:ascii="Times New Roman" w:hAnsi="Times New Roman" w:cs="Times New Roman"/>
                <w:b/>
                <w:spacing w:val="9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İşaretleri)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6" w:space="0" w:color="D9D9D9"/>
              <w:bottom w:val="single" w:sz="6" w:space="0" w:color="205867"/>
            </w:tcBorders>
          </w:tcPr>
          <w:p w:rsidR="00AE152D" w:rsidRPr="00B4454A" w:rsidRDefault="00AE152D" w:rsidP="00AE152D">
            <w:pPr>
              <w:pStyle w:val="TableParagraph"/>
              <w:spacing w:before="39"/>
              <w:ind w:left="58" w:right="5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right="8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(Deneme)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right="6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(Deneme)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29"/>
              <w:ind w:left="47" w:right="9"/>
              <w:rPr>
                <w:rFonts w:ascii="Times New Roman" w:hAnsi="Times New Roman" w:cs="Times New Roman"/>
                <w:b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4"/>
              </w:rPr>
              <w:t>(Deneme)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282"/>
        </w:trPr>
        <w:tc>
          <w:tcPr>
            <w:tcW w:w="1767" w:type="dxa"/>
            <w:vMerge w:val="restart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59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2</w:t>
            </w:r>
            <w:r w:rsidRPr="00AE152D">
              <w:rPr>
                <w:b/>
                <w:color w:val="FF0000"/>
                <w:spacing w:val="-1"/>
                <w:sz w:val="15"/>
              </w:rPr>
              <w:t xml:space="preserve"> </w:t>
            </w:r>
            <w:r w:rsidRPr="00AE152D">
              <w:rPr>
                <w:b/>
                <w:color w:val="FF0000"/>
                <w:sz w:val="15"/>
              </w:rPr>
              <w:t>Şubat</w:t>
            </w:r>
            <w:r w:rsidRPr="00AE152D"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4"/>
                <w:sz w:val="15"/>
              </w:rPr>
              <w:t>Cuma</w:t>
            </w:r>
          </w:p>
        </w:tc>
        <w:tc>
          <w:tcPr>
            <w:tcW w:w="1738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ind w:left="57" w:right="6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Türkçe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3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ind w:left="47" w:right="4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Matematik</w:t>
            </w:r>
          </w:p>
        </w:tc>
        <w:tc>
          <w:tcPr>
            <w:tcW w:w="845" w:type="dxa"/>
            <w:vMerge w:val="restart"/>
            <w:tcBorders>
              <w:top w:val="single" w:sz="6" w:space="0" w:color="205867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7"/>
              <w:ind w:left="0"/>
              <w:jc w:val="left"/>
              <w:rPr>
                <w:rFonts w:ascii="Times New Roman" w:hAnsi="Times New Roman" w:cs="Times New Roman"/>
                <w:color w:val="FF0000"/>
                <w:sz w:val="14"/>
              </w:rPr>
            </w:pPr>
          </w:p>
          <w:p w:rsidR="00AE152D" w:rsidRPr="00B4454A" w:rsidRDefault="00AE152D" w:rsidP="00AE152D">
            <w:pPr>
              <w:pStyle w:val="TableParagraph"/>
              <w:spacing w:before="1"/>
              <w:ind w:left="216"/>
              <w:jc w:val="left"/>
              <w:rPr>
                <w:rFonts w:ascii="Times New Roman" w:hAnsi="Times New Roman" w:cs="Times New Roman"/>
                <w:b/>
                <w:color w:val="FF0000"/>
                <w:sz w:val="14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4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2"/>
                <w:sz w:val="14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4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Din</w:t>
            </w:r>
            <w:r w:rsidRPr="00B4454A">
              <w:rPr>
                <w:rFonts w:ascii="Times New Roman" w:hAnsi="Times New Roman" w:cs="Times New Roman"/>
                <w:b/>
                <w:spacing w:val="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Kültürü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8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20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51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ind w:right="2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Fen</w:t>
            </w:r>
            <w:r w:rsidRPr="00B4454A">
              <w:rPr>
                <w:rFonts w:ascii="Times New Roman" w:hAnsi="Times New Roman" w:cs="Times New Roman"/>
                <w:b/>
                <w:spacing w:val="2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Bilimleri</w:t>
            </w:r>
          </w:p>
        </w:tc>
        <w:tc>
          <w:tcPr>
            <w:tcW w:w="843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FF0000"/>
                <w:sz w:val="15"/>
              </w:rPr>
              <w:t>40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FF0000"/>
                <w:spacing w:val="-4"/>
                <w:sz w:val="15"/>
              </w:rPr>
              <w:t>Soru</w:t>
            </w:r>
          </w:p>
        </w:tc>
        <w:tc>
          <w:tcPr>
            <w:tcW w:w="1749" w:type="dxa"/>
            <w:tcBorders>
              <w:top w:val="single" w:sz="6" w:space="0" w:color="30859B"/>
              <w:bottom w:val="nil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ind w:left="47" w:right="11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z w:val="15"/>
              </w:rPr>
              <w:t>İnkılap</w:t>
            </w:r>
            <w:r w:rsidRPr="00B4454A">
              <w:rPr>
                <w:rFonts w:ascii="Times New Roman" w:hAnsi="Times New Roman" w:cs="Times New Roman"/>
                <w:b/>
                <w:spacing w:val="5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Tarihi</w:t>
            </w:r>
          </w:p>
        </w:tc>
        <w:tc>
          <w:tcPr>
            <w:tcW w:w="841" w:type="dxa"/>
            <w:vMerge w:val="restart"/>
            <w:tcBorders>
              <w:top w:val="single" w:sz="6" w:space="0" w:color="30859B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pStyle w:val="TableParagraph"/>
              <w:spacing w:before="159"/>
              <w:ind w:left="199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E16B09"/>
                <w:sz w:val="15"/>
              </w:rPr>
              <w:t>20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1"/>
                <w:sz w:val="15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E16B09"/>
                <w:spacing w:val="-4"/>
                <w:sz w:val="15"/>
              </w:rPr>
              <w:t>Soru</w:t>
            </w:r>
          </w:p>
        </w:tc>
        <w:tc>
          <w:tcPr>
            <w:tcW w:w="774" w:type="dxa"/>
            <w:vMerge w:val="restart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68" w:line="259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234"/>
        </w:trPr>
        <w:tc>
          <w:tcPr>
            <w:tcW w:w="1767" w:type="dxa"/>
            <w:vMerge/>
            <w:tcBorders>
              <w:top w:val="nil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1"/>
              <w:ind w:left="57" w:right="33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(Deneme)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1"/>
              <w:ind w:left="47"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(Deneme)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1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(Deneme)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1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spacing w:val="-2"/>
                <w:sz w:val="15"/>
              </w:rPr>
              <w:t>(Deneme)</w:t>
            </w:r>
          </w:p>
        </w:tc>
        <w:tc>
          <w:tcPr>
            <w:tcW w:w="843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single" w:sz="6" w:space="0" w:color="30859B"/>
              <w:right w:val="single" w:sz="6" w:space="0" w:color="D9D9D9"/>
            </w:tcBorders>
          </w:tcPr>
          <w:p w:rsidR="00AE152D" w:rsidRPr="00B4454A" w:rsidRDefault="00AE152D" w:rsidP="00AE152D">
            <w:pPr>
              <w:pStyle w:val="TableParagraph"/>
              <w:spacing w:before="1"/>
              <w:ind w:left="47" w:right="10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585858"/>
                <w:spacing w:val="-2"/>
                <w:sz w:val="15"/>
              </w:rPr>
              <w:t>(Deneme)</w:t>
            </w:r>
          </w:p>
        </w:tc>
        <w:tc>
          <w:tcPr>
            <w:tcW w:w="841" w:type="dxa"/>
            <w:vMerge/>
            <w:tcBorders>
              <w:top w:val="nil"/>
              <w:left w:val="single" w:sz="6" w:space="0" w:color="D9D9D9"/>
              <w:bottom w:val="single" w:sz="6" w:space="0" w:color="30859B"/>
            </w:tcBorders>
          </w:tcPr>
          <w:p w:rsidR="00AE152D" w:rsidRPr="00B4454A" w:rsidRDefault="00AE152D" w:rsidP="00AE152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30859B"/>
              <w:right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30859B"/>
              <w:bottom w:val="single" w:sz="6" w:space="0" w:color="30859B"/>
            </w:tcBorders>
          </w:tcPr>
          <w:p w:rsidR="00AE152D" w:rsidRDefault="00AE152D" w:rsidP="00AE152D">
            <w:pPr>
              <w:rPr>
                <w:sz w:val="2"/>
                <w:szCs w:val="2"/>
              </w:rPr>
            </w:pPr>
          </w:p>
        </w:tc>
      </w:tr>
      <w:tr w:rsidR="00AE152D">
        <w:trPr>
          <w:trHeight w:val="465"/>
        </w:trPr>
        <w:tc>
          <w:tcPr>
            <w:tcW w:w="1767" w:type="dxa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25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3</w:t>
            </w:r>
            <w:r w:rsidRPr="00AE152D">
              <w:rPr>
                <w:b/>
                <w:color w:val="FF0000"/>
                <w:spacing w:val="-1"/>
                <w:sz w:val="15"/>
              </w:rPr>
              <w:t xml:space="preserve"> </w:t>
            </w:r>
            <w:r w:rsidRPr="00AE152D">
              <w:rPr>
                <w:b/>
                <w:color w:val="FF0000"/>
                <w:sz w:val="15"/>
              </w:rPr>
              <w:t>Şubat</w:t>
            </w:r>
            <w:r w:rsidRPr="00AE152D"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Cumartesi</w:t>
            </w:r>
          </w:p>
        </w:tc>
        <w:tc>
          <w:tcPr>
            <w:tcW w:w="12949" w:type="dxa"/>
            <w:gridSpan w:val="10"/>
            <w:tcBorders>
              <w:top w:val="single" w:sz="6" w:space="0" w:color="30859B"/>
              <w:bottom w:val="single" w:sz="6" w:space="0" w:color="30859B"/>
            </w:tcBorders>
            <w:shd w:val="clear" w:color="auto" w:fill="F1F1F1"/>
          </w:tcPr>
          <w:p w:rsidR="00AE152D" w:rsidRPr="00B4454A" w:rsidRDefault="00AE152D" w:rsidP="00AE152D">
            <w:pPr>
              <w:pStyle w:val="TableParagraph"/>
              <w:spacing w:before="125"/>
              <w:ind w:left="93" w:right="31"/>
              <w:rPr>
                <w:rFonts w:ascii="Times New Roman" w:hAnsi="Times New Roman" w:cs="Times New Roman"/>
                <w:b/>
                <w:sz w:val="15"/>
              </w:rPr>
            </w:pPr>
            <w:r w:rsidRPr="00B4454A">
              <w:rPr>
                <w:rFonts w:ascii="Times New Roman" w:hAnsi="Times New Roman" w:cs="Times New Roman"/>
                <w:b/>
                <w:color w:val="C00000"/>
                <w:sz w:val="20"/>
              </w:rPr>
              <w:t>GENEL</w:t>
            </w:r>
            <w:r w:rsidRPr="00B4454A">
              <w:rPr>
                <w:rFonts w:ascii="Times New Roman" w:hAnsi="Times New Roman" w:cs="Times New Roman"/>
                <w:b/>
                <w:color w:val="C00000"/>
                <w:spacing w:val="10"/>
                <w:sz w:val="20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C00000"/>
                <w:sz w:val="20"/>
              </w:rPr>
              <w:t>DENEME</w:t>
            </w:r>
            <w:r w:rsidRPr="00B4454A">
              <w:rPr>
                <w:rFonts w:ascii="Times New Roman" w:hAnsi="Times New Roman" w:cs="Times New Roman"/>
                <w:b/>
                <w:color w:val="C00000"/>
                <w:spacing w:val="11"/>
                <w:sz w:val="20"/>
              </w:rPr>
              <w:t xml:space="preserve"> </w:t>
            </w:r>
            <w:r w:rsidRPr="00B4454A">
              <w:rPr>
                <w:rFonts w:ascii="Times New Roman" w:hAnsi="Times New Roman" w:cs="Times New Roman"/>
                <w:b/>
                <w:color w:val="C00000"/>
                <w:spacing w:val="-2"/>
                <w:sz w:val="20"/>
              </w:rPr>
              <w:t>SINAVI</w:t>
            </w:r>
          </w:p>
        </w:tc>
        <w:tc>
          <w:tcPr>
            <w:tcW w:w="774" w:type="dxa"/>
            <w:tcBorders>
              <w:top w:val="single" w:sz="6" w:space="0" w:color="30859B"/>
              <w:bottom w:val="single" w:sz="6" w:space="0" w:color="30859B"/>
              <w:right w:val="single" w:sz="6" w:space="0" w:color="30859B"/>
            </w:tcBorders>
            <w:shd w:val="clear" w:color="auto" w:fill="F1F1F1"/>
          </w:tcPr>
          <w:p w:rsidR="00AE152D" w:rsidRDefault="00AE152D" w:rsidP="00AE152D">
            <w:pPr>
              <w:pStyle w:val="TableParagraph"/>
              <w:spacing w:before="34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tcBorders>
              <w:top w:val="single" w:sz="6" w:space="0" w:color="30859B"/>
              <w:left w:val="single" w:sz="6" w:space="0" w:color="30859B"/>
              <w:bottom w:val="single" w:sz="6" w:space="0" w:color="30859B"/>
            </w:tcBorders>
            <w:shd w:val="clear" w:color="auto" w:fill="F1F1F1"/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E152D">
        <w:trPr>
          <w:trHeight w:val="455"/>
        </w:trPr>
        <w:tc>
          <w:tcPr>
            <w:tcW w:w="1767" w:type="dxa"/>
            <w:tcBorders>
              <w:top w:val="single" w:sz="6" w:space="0" w:color="30859B"/>
              <w:bottom w:val="single" w:sz="6" w:space="0" w:color="30859B"/>
            </w:tcBorders>
            <w:shd w:val="clear" w:color="auto" w:fill="DAEDF3"/>
          </w:tcPr>
          <w:p w:rsidR="00AE152D" w:rsidRPr="00AE152D" w:rsidRDefault="00AE152D" w:rsidP="00AE152D">
            <w:pPr>
              <w:pStyle w:val="TableParagraph"/>
              <w:spacing w:before="125"/>
              <w:ind w:left="28"/>
              <w:jc w:val="left"/>
              <w:rPr>
                <w:b/>
                <w:color w:val="FF0000"/>
                <w:sz w:val="15"/>
              </w:rPr>
            </w:pPr>
            <w:r>
              <w:rPr>
                <w:b/>
                <w:color w:val="FF0000"/>
                <w:sz w:val="15"/>
              </w:rPr>
              <w:t>4</w:t>
            </w:r>
            <w:r w:rsidRPr="00AE152D">
              <w:rPr>
                <w:b/>
                <w:color w:val="FF0000"/>
                <w:spacing w:val="-1"/>
                <w:sz w:val="15"/>
              </w:rPr>
              <w:t xml:space="preserve"> </w:t>
            </w:r>
            <w:r w:rsidRPr="00AE152D">
              <w:rPr>
                <w:b/>
                <w:color w:val="FF0000"/>
                <w:sz w:val="15"/>
              </w:rPr>
              <w:t>Şubat</w:t>
            </w:r>
            <w:r w:rsidRPr="00AE152D">
              <w:rPr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2024</w:t>
            </w:r>
            <w:r w:rsidRPr="00AE152D">
              <w:rPr>
                <w:b/>
                <w:color w:val="FF0000"/>
                <w:sz w:val="15"/>
              </w:rPr>
              <w:t xml:space="preserve"> </w:t>
            </w:r>
            <w:r w:rsidRPr="00AE152D">
              <w:rPr>
                <w:b/>
                <w:color w:val="FF0000"/>
                <w:spacing w:val="-2"/>
                <w:sz w:val="15"/>
              </w:rPr>
              <w:t>Pazar</w:t>
            </w:r>
          </w:p>
        </w:tc>
        <w:tc>
          <w:tcPr>
            <w:tcW w:w="12949" w:type="dxa"/>
            <w:gridSpan w:val="10"/>
            <w:tcBorders>
              <w:top w:val="single" w:sz="6" w:space="0" w:color="30859B"/>
            </w:tcBorders>
            <w:shd w:val="clear" w:color="auto" w:fill="F1F1F1"/>
          </w:tcPr>
          <w:p w:rsidR="00AE152D" w:rsidRPr="00AE152D" w:rsidRDefault="00AE152D" w:rsidP="00AE152D">
            <w:pPr>
              <w:pStyle w:val="TableParagraph"/>
              <w:spacing w:before="130"/>
              <w:ind w:left="93"/>
              <w:rPr>
                <w:rFonts w:ascii="Bodoni MT Black" w:hAnsi="Bodoni MT Black"/>
                <w:b/>
                <w:i/>
                <w:sz w:val="15"/>
              </w:rPr>
            </w:pPr>
            <w:r w:rsidRPr="00AE152D">
              <w:rPr>
                <w:rFonts w:ascii="Bodoni MT Black" w:hAnsi="Bodoni MT Black"/>
                <w:b/>
                <w:i/>
                <w:color w:val="00B050"/>
                <w:spacing w:val="-2"/>
                <w:sz w:val="20"/>
              </w:rPr>
              <w:t>Dinlenme</w:t>
            </w:r>
            <w:r w:rsidR="002D1C6E">
              <w:rPr>
                <w:rFonts w:ascii="Bodoni MT Black" w:hAnsi="Bodoni MT Black"/>
                <w:b/>
                <w:i/>
                <w:color w:val="00B050"/>
                <w:spacing w:val="-2"/>
                <w:sz w:val="20"/>
              </w:rPr>
              <w:t xml:space="preserve"> (</w:t>
            </w:r>
            <w:proofErr w:type="spellStart"/>
            <w:proofErr w:type="gramStart"/>
            <w:r w:rsidR="002D1C6E">
              <w:rPr>
                <w:rFonts w:ascii="Bodoni MT Black" w:hAnsi="Bodoni MT Black"/>
                <w:b/>
                <w:i/>
                <w:color w:val="00B050"/>
                <w:spacing w:val="-2"/>
                <w:sz w:val="20"/>
              </w:rPr>
              <w:t>sinema,tiyatro</w:t>
            </w:r>
            <w:proofErr w:type="spellEnd"/>
            <w:proofErr w:type="gramEnd"/>
            <w:r w:rsidR="002D1C6E">
              <w:rPr>
                <w:rFonts w:ascii="Bodoni MT Black" w:hAnsi="Bodoni MT Black"/>
                <w:b/>
                <w:i/>
                <w:color w:val="00B050"/>
                <w:spacing w:val="-2"/>
                <w:sz w:val="20"/>
              </w:rPr>
              <w:t xml:space="preserve"> vb.)</w:t>
            </w:r>
          </w:p>
        </w:tc>
        <w:tc>
          <w:tcPr>
            <w:tcW w:w="774" w:type="dxa"/>
            <w:tcBorders>
              <w:top w:val="single" w:sz="6" w:space="0" w:color="30859B"/>
              <w:right w:val="single" w:sz="6" w:space="0" w:color="30859B"/>
            </w:tcBorders>
            <w:shd w:val="clear" w:color="auto" w:fill="F1F1F1"/>
          </w:tcPr>
          <w:p w:rsidR="00AE152D" w:rsidRDefault="00AE152D" w:rsidP="00AE152D">
            <w:pPr>
              <w:pStyle w:val="TableParagraph"/>
              <w:spacing w:before="34" w:line="256" w:lineRule="auto"/>
              <w:ind w:left="177" w:firstLine="47"/>
              <w:jc w:val="left"/>
              <w:rPr>
                <w:b/>
                <w:sz w:val="15"/>
              </w:rPr>
            </w:pPr>
          </w:p>
        </w:tc>
        <w:tc>
          <w:tcPr>
            <w:tcW w:w="614" w:type="dxa"/>
            <w:tcBorders>
              <w:top w:val="single" w:sz="6" w:space="0" w:color="30859B"/>
              <w:left w:val="single" w:sz="6" w:space="0" w:color="30859B"/>
            </w:tcBorders>
            <w:shd w:val="clear" w:color="auto" w:fill="F1F1F1"/>
          </w:tcPr>
          <w:p w:rsidR="00AE152D" w:rsidRDefault="00AE152D" w:rsidP="00AE152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61655C" w:rsidRPr="002D1C6E" w:rsidRDefault="00B4454A">
      <w:pPr>
        <w:pStyle w:val="GvdeMetni"/>
        <w:spacing w:before="54" w:line="256" w:lineRule="auto"/>
        <w:ind w:left="186" w:right="793" w:hanging="34"/>
        <w:rPr>
          <w:u w:val="single"/>
        </w:rPr>
      </w:pPr>
      <w:proofErr w:type="spellStart"/>
      <w:proofErr w:type="gramStart"/>
      <w:r>
        <w:rPr>
          <w:color w:val="252525"/>
        </w:rPr>
        <w:t>Not:Çalışma</w:t>
      </w:r>
      <w:proofErr w:type="spellEnd"/>
      <w:proofErr w:type="gramEnd"/>
      <w:r>
        <w:rPr>
          <w:color w:val="252525"/>
        </w:rPr>
        <w:t xml:space="preserve"> planları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h</w:t>
      </w:r>
      <w:r w:rsidR="005A7690">
        <w:rPr>
          <w:color w:val="252525"/>
        </w:rPr>
        <w:t>er öğrenciye uygun olmayabilir. Planları kendinize güncelleyebilirsiniz. İngilizce dersi için konu tekrarı yerine "Kelime Öğrenme" yer almaktadır</w:t>
      </w:r>
      <w:r w:rsidR="005A7690" w:rsidRPr="002D1C6E">
        <w:rPr>
          <w:color w:val="252525"/>
          <w:u w:val="single"/>
        </w:rPr>
        <w:t xml:space="preserve">. </w:t>
      </w:r>
      <w:r w:rsidR="002D1C6E" w:rsidRPr="002D1C6E">
        <w:rPr>
          <w:color w:val="252525"/>
          <w:u w:val="single"/>
        </w:rPr>
        <w:t xml:space="preserve"> Sinema ve tiyatro etkinlikleri </w:t>
      </w:r>
      <w:r w:rsidR="002D1C6E">
        <w:rPr>
          <w:color w:val="252525"/>
          <w:sz w:val="18"/>
          <w:u w:val="single"/>
        </w:rPr>
        <w:t>AİLE</w:t>
      </w:r>
      <w:r w:rsidR="002D1C6E" w:rsidRPr="002D1C6E">
        <w:rPr>
          <w:color w:val="252525"/>
          <w:u w:val="single"/>
        </w:rPr>
        <w:t xml:space="preserve"> ile birlikte yapılmalıdır.</w:t>
      </w:r>
    </w:p>
    <w:p w:rsidR="0061655C" w:rsidRPr="002D1C6E" w:rsidRDefault="0061655C">
      <w:pPr>
        <w:pStyle w:val="GvdeMetni"/>
        <w:spacing w:before="9"/>
        <w:rPr>
          <w:sz w:val="9"/>
          <w:u w:val="single"/>
        </w:rPr>
      </w:pPr>
    </w:p>
    <w:sectPr w:rsidR="0061655C" w:rsidRPr="002D1C6E">
      <w:type w:val="continuous"/>
      <w:pgSz w:w="16840" w:h="11910" w:orient="landscape"/>
      <w:pgMar w:top="220" w:right="340" w:bottom="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5C"/>
    <w:rsid w:val="002D1C6E"/>
    <w:rsid w:val="005A7690"/>
    <w:rsid w:val="0061655C"/>
    <w:rsid w:val="0063375D"/>
    <w:rsid w:val="00AE152D"/>
    <w:rsid w:val="00B4454A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373EE-D715-41D1-BFA5-9B2AC1CA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44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45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54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REHBER</cp:lastModifiedBy>
  <cp:revision>7</cp:revision>
  <cp:lastPrinted>2024-01-04T10:41:00Z</cp:lastPrinted>
  <dcterms:created xsi:type="dcterms:W3CDTF">2024-01-04T10:49:00Z</dcterms:created>
  <dcterms:modified xsi:type="dcterms:W3CDTF">2024-01-16T07:36:00Z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Excel® 2013</vt:lpwstr>
  </property>
</Properties>
</file>